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5269" w14:textId="77777777" w:rsidR="00190064" w:rsidRDefault="00190064" w:rsidP="00190064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CARTA DE SERVIÇOS PÚBLICOS DA SECRETÁRIA DE AGRICULTURA</w:t>
      </w:r>
    </w:p>
    <w:p w14:paraId="2B7E50B3" w14:textId="77777777" w:rsidR="00190064" w:rsidRDefault="00190064" w:rsidP="00190064">
      <w:pPr>
        <w:spacing w:after="0" w:line="360" w:lineRule="auto"/>
        <w:ind w:firstLine="851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7EAB29A" w14:textId="77777777" w:rsidR="00190064" w:rsidRDefault="00190064" w:rsidP="00190064">
      <w:pPr>
        <w:spacing w:after="0" w:line="360" w:lineRule="auto"/>
        <w:ind w:firstLine="851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1D29409" w14:textId="77777777" w:rsidR="00190064" w:rsidRDefault="00190064" w:rsidP="00190064">
      <w:pPr>
        <w:spacing w:after="120" w:line="360" w:lineRule="auto"/>
        <w:ind w:firstLine="85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50737028" w14:textId="774A0706" w:rsidR="00190064" w:rsidRDefault="00190064" w:rsidP="00190064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Pr="00471104">
        <w:rPr>
          <w:rFonts w:ascii="Arial" w:hAnsi="Arial" w:cs="Arial"/>
          <w:b/>
          <w:bCs/>
          <w:sz w:val="24"/>
          <w:szCs w:val="24"/>
        </w:rPr>
        <w:t>ssistência Técnica para Pesca e Aquicultura – ATEPA</w:t>
      </w:r>
    </w:p>
    <w:p w14:paraId="77A29062" w14:textId="77777777" w:rsidR="00190064" w:rsidRPr="00471104" w:rsidRDefault="00190064" w:rsidP="00190064">
      <w:pPr>
        <w:spacing w:after="120" w:line="36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Finalidade do serviço:</w:t>
      </w:r>
    </w:p>
    <w:p w14:paraId="328A0859" w14:textId="77777777" w:rsidR="00190064" w:rsidRDefault="00190064" w:rsidP="00190064">
      <w:pPr>
        <w:spacing w:after="0" w:line="360" w:lineRule="auto"/>
        <w:ind w:firstLine="851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A assistência técnica e extensão rural são serviços fundamentais no processo de desenvolvimento rural e da atividade agropecuária, pois é um instrumento fundamental de comunicação de conhecimento de novas tecnologias, geradas pela pesquisa e outros conhecimentos. </w:t>
      </w:r>
    </w:p>
    <w:p w14:paraId="746F04D6" w14:textId="77777777" w:rsidR="00190064" w:rsidRDefault="00190064" w:rsidP="00190064">
      <w:pPr>
        <w:spacing w:after="0" w:line="360" w:lineRule="auto"/>
        <w:ind w:firstLine="851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Os serviços de assistência técnica e extensão rural visa atender aos pescadores artesanais e pequenos e médios produtores de peixes do município de Jatobá-PE. </w:t>
      </w:r>
    </w:p>
    <w:p w14:paraId="62198305" w14:textId="77777777" w:rsidR="00190064" w:rsidRDefault="00190064" w:rsidP="00190064">
      <w:pPr>
        <w:spacing w:after="0" w:line="360" w:lineRule="auto"/>
        <w:ind w:firstLine="851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07C44BA2" w14:textId="77777777" w:rsidR="00190064" w:rsidRPr="00AD55EA" w:rsidRDefault="00190064" w:rsidP="00190064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AD55EA">
        <w:rPr>
          <w:rFonts w:ascii="Arial" w:eastAsia="Arial" w:hAnsi="Arial" w:cs="Arial"/>
          <w:b/>
          <w:color w:val="000000"/>
          <w:sz w:val="24"/>
          <w:szCs w:val="24"/>
        </w:rPr>
        <w:t>Serviços ofertados:</w:t>
      </w:r>
    </w:p>
    <w:p w14:paraId="10964026" w14:textId="77777777" w:rsidR="00190064" w:rsidRDefault="00190064" w:rsidP="00190064">
      <w:pPr>
        <w:pStyle w:val="PargrafodaList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Peixamento ou povoamento – inserção de alevinos de peixes nativos do Rio São Francisco que são doados pela CODEVASF para manutenção da fauna nativa;</w:t>
      </w:r>
    </w:p>
    <w:p w14:paraId="6F27B16B" w14:textId="77777777" w:rsidR="00190064" w:rsidRDefault="00190064" w:rsidP="00190064">
      <w:pPr>
        <w:pStyle w:val="PargrafodaList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Acompanhamento em feiras, encontros e congressos quando necessário;</w:t>
      </w:r>
    </w:p>
    <w:p w14:paraId="60CE37E0" w14:textId="77777777" w:rsidR="00190064" w:rsidRDefault="00190064" w:rsidP="00190064">
      <w:pPr>
        <w:pStyle w:val="PargrafodaList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Assistência e acompanhamento de produção e gestão;</w:t>
      </w:r>
    </w:p>
    <w:p w14:paraId="62427CB1" w14:textId="77777777" w:rsidR="00190064" w:rsidRDefault="00190064" w:rsidP="00190064">
      <w:pPr>
        <w:pStyle w:val="PargrafodaList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Assistência na orientação de projetos para os pescadores e piscicultores;</w:t>
      </w:r>
    </w:p>
    <w:p w14:paraId="2BB676DB" w14:textId="77777777" w:rsidR="00190064" w:rsidRDefault="00190064" w:rsidP="00190064">
      <w:pPr>
        <w:pStyle w:val="PargrafodaList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Orientação na documentação de legalização, auxílio na confecção de relatórios a serem entregues aos órgãos públicos;</w:t>
      </w:r>
    </w:p>
    <w:p w14:paraId="11FA8042" w14:textId="77777777" w:rsidR="00190064" w:rsidRDefault="00190064" w:rsidP="00190064">
      <w:pPr>
        <w:pStyle w:val="PargrafodaList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Ofertas de cursos e treinamentos nas áreas que envolvam o setor de pesca e aquicultura.</w:t>
      </w:r>
    </w:p>
    <w:p w14:paraId="52172F81" w14:textId="77777777" w:rsidR="00190064" w:rsidRDefault="00190064" w:rsidP="00190064">
      <w:pPr>
        <w:pStyle w:val="PargrafodaLista"/>
        <w:spacing w:after="0" w:line="360" w:lineRule="auto"/>
        <w:ind w:left="851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5E86454C" w14:textId="77777777" w:rsidR="00190064" w:rsidRPr="00AD55EA" w:rsidRDefault="00190064" w:rsidP="00190064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D55EA">
        <w:rPr>
          <w:rFonts w:ascii="Arial" w:eastAsia="Calibri" w:hAnsi="Arial" w:cs="Arial"/>
          <w:b/>
          <w:bCs/>
          <w:sz w:val="24"/>
          <w:szCs w:val="24"/>
        </w:rPr>
        <w:t>Atendimento</w:t>
      </w:r>
      <w:r>
        <w:rPr>
          <w:rFonts w:ascii="Arial" w:eastAsia="Calibri" w:hAnsi="Arial" w:cs="Arial"/>
          <w:b/>
          <w:bCs/>
          <w:sz w:val="24"/>
          <w:szCs w:val="24"/>
        </w:rPr>
        <w:t>:</w:t>
      </w:r>
    </w:p>
    <w:p w14:paraId="601D61DA" w14:textId="77777777" w:rsidR="00190064" w:rsidRDefault="00190064" w:rsidP="0019006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</w:rPr>
        <w:t>O atendimento se dá de forma Presencial na Secretaria de Agricultura, sendo o responsável Engenheira de Pesca Raquel Marques.</w:t>
      </w:r>
    </w:p>
    <w:p w14:paraId="623FE1F4" w14:textId="77777777" w:rsidR="00190064" w:rsidRDefault="00190064" w:rsidP="0019006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 xml:space="preserve"> Fone: (087) 3851-3186 Ramal 241, ou pelo e-mail </w:t>
      </w:r>
      <w:hyperlink r:id="rId5" w:history="1">
        <w:r>
          <w:rPr>
            <w:rStyle w:val="Hyperlink"/>
            <w:rFonts w:ascii="Arial" w:eastAsia="Arial" w:hAnsi="Arial" w:cs="Arial"/>
            <w:highlight w:val="white"/>
          </w:rPr>
          <w:t>seamajatoba@gmail.com</w:t>
        </w:r>
      </w:hyperlink>
      <w:r>
        <w:rPr>
          <w:rFonts w:ascii="Arial" w:eastAsia="Arial" w:hAnsi="Arial" w:cs="Arial"/>
          <w:color w:val="000000"/>
          <w:highlight w:val="white"/>
        </w:rPr>
        <w:t>.</w:t>
      </w:r>
    </w:p>
    <w:p w14:paraId="47CC2DD9" w14:textId="77777777" w:rsidR="00190064" w:rsidRDefault="00190064" w:rsidP="00190064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14:paraId="7F07C05C" w14:textId="77777777" w:rsidR="00190064" w:rsidRDefault="00190064" w:rsidP="00190064">
      <w:pPr>
        <w:pStyle w:val="PargrafodaLista"/>
        <w:spacing w:after="120" w:line="360" w:lineRule="auto"/>
        <w:ind w:left="0" w:firstLine="851"/>
        <w:rPr>
          <w:rFonts w:ascii="Arial" w:hAnsi="Arial" w:cs="Arial"/>
          <w:color w:val="FF0000"/>
          <w:sz w:val="24"/>
          <w:szCs w:val="24"/>
        </w:rPr>
      </w:pPr>
    </w:p>
    <w:p w14:paraId="676B8427" w14:textId="77777777" w:rsidR="00190064" w:rsidRDefault="00190064" w:rsidP="00190064">
      <w:pPr>
        <w:pStyle w:val="PargrafodaLista"/>
        <w:spacing w:after="120" w:line="360" w:lineRule="auto"/>
        <w:ind w:left="85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Assistência Técnica e Extensão Rural para Agricultura Familiar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–  ATER</w:t>
      </w:r>
      <w:proofErr w:type="gramEnd"/>
    </w:p>
    <w:p w14:paraId="22B9BA64" w14:textId="77777777" w:rsidR="00190064" w:rsidRPr="00C66BDB" w:rsidRDefault="00190064" w:rsidP="00190064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C66BDB">
        <w:rPr>
          <w:rFonts w:ascii="Arial" w:hAnsi="Arial" w:cs="Arial"/>
          <w:b/>
          <w:bCs/>
          <w:sz w:val="24"/>
          <w:szCs w:val="24"/>
        </w:rPr>
        <w:t>Finalidade do serviço:</w:t>
      </w:r>
    </w:p>
    <w:p w14:paraId="4A304939" w14:textId="77777777" w:rsidR="00190064" w:rsidRDefault="00190064" w:rsidP="0019006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000000" w:themeColor="text1"/>
        </w:rPr>
        <w:t>Melhorar a renda e a qualidade de vida das famílias rurais, por meio do aperfeiçoamento dos sistemas de produção, do mecanismo de acesso a recursos, serviços e renda, de forma sustentável.</w:t>
      </w:r>
    </w:p>
    <w:p w14:paraId="3975E0B5" w14:textId="77777777" w:rsidR="00190064" w:rsidRDefault="00190064" w:rsidP="0019006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7A3A40CA" w14:textId="77777777" w:rsidR="00190064" w:rsidRPr="00C66BDB" w:rsidRDefault="00190064" w:rsidP="001900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6BDB">
        <w:rPr>
          <w:rStyle w:val="Forte"/>
          <w:rFonts w:ascii="Arial" w:hAnsi="Arial" w:cs="Arial"/>
          <w:sz w:val="24"/>
          <w:szCs w:val="24"/>
        </w:rPr>
        <w:t>Serviços Ofertados</w:t>
      </w:r>
      <w:r w:rsidRPr="00C66BDB">
        <w:rPr>
          <w:rStyle w:val="Forte"/>
        </w:rPr>
        <w:t>:</w:t>
      </w:r>
    </w:p>
    <w:p w14:paraId="27D478B3" w14:textId="77777777" w:rsidR="00190064" w:rsidRDefault="00190064" w:rsidP="00190064">
      <w:pPr>
        <w:pStyle w:val="PargrafodaLista"/>
        <w:numPr>
          <w:ilvl w:val="0"/>
          <w:numId w:val="2"/>
        </w:numPr>
        <w:spacing w:line="36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Planejamento forrageiro: orientação para produção de feno e silagem;</w:t>
      </w:r>
    </w:p>
    <w:p w14:paraId="1D27337C" w14:textId="77777777" w:rsidR="00190064" w:rsidRDefault="00190064" w:rsidP="00190064">
      <w:pPr>
        <w:pStyle w:val="PargrafodaLista"/>
        <w:numPr>
          <w:ilvl w:val="0"/>
          <w:numId w:val="2"/>
        </w:numPr>
        <w:spacing w:line="36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Implantação de pastagens nas pequenas propriedades rurais, com objetivo de reduzir o déficit alimentar e o alto custo da alimentação animal </w:t>
      </w:r>
    </w:p>
    <w:p w14:paraId="03EEE854" w14:textId="77777777" w:rsidR="00190064" w:rsidRDefault="00190064" w:rsidP="00190064">
      <w:pPr>
        <w:pStyle w:val="PargrafodaLista"/>
        <w:numPr>
          <w:ilvl w:val="0"/>
          <w:numId w:val="2"/>
        </w:numPr>
        <w:spacing w:line="36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Orientação para Processo de solicitação outorga de água.</w:t>
      </w:r>
    </w:p>
    <w:p w14:paraId="7F538E8B" w14:textId="77777777" w:rsidR="00190064" w:rsidRDefault="00190064" w:rsidP="00190064">
      <w:pPr>
        <w:pStyle w:val="PargrafodaLista"/>
        <w:numPr>
          <w:ilvl w:val="0"/>
          <w:numId w:val="2"/>
        </w:numPr>
        <w:spacing w:line="36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Coleta de solo para análise em laboratório - a análise é feita por empresa particular, cabendo a ao agricultor arcar com os custos do envio e análise do solo;</w:t>
      </w:r>
    </w:p>
    <w:p w14:paraId="439054E5" w14:textId="77777777" w:rsidR="00190064" w:rsidRDefault="00190064" w:rsidP="00190064">
      <w:pPr>
        <w:pStyle w:val="PargrafodaLista"/>
        <w:numPr>
          <w:ilvl w:val="0"/>
          <w:numId w:val="2"/>
        </w:numPr>
        <w:spacing w:line="36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Orientação para implantação/manutenção de pomares e hortas nas pequenas propriedades rurais, visando a diversificação da alimentação familiar e geração de renda; </w:t>
      </w:r>
    </w:p>
    <w:p w14:paraId="1315AC56" w14:textId="77777777" w:rsidR="00190064" w:rsidRDefault="00190064" w:rsidP="00190064">
      <w:pPr>
        <w:pStyle w:val="PargrafodaLista"/>
        <w:numPr>
          <w:ilvl w:val="0"/>
          <w:numId w:val="2"/>
        </w:numPr>
        <w:spacing w:line="36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Auxílio na elaboração de projetos técnicos pelo Setor Técnico da Secretaria para captação de recursos para o terceiro setor;</w:t>
      </w:r>
    </w:p>
    <w:p w14:paraId="41811C3C" w14:textId="77777777" w:rsidR="00190064" w:rsidRDefault="00190064" w:rsidP="00190064">
      <w:pPr>
        <w:pStyle w:val="PargrafodaLista"/>
        <w:numPr>
          <w:ilvl w:val="0"/>
          <w:numId w:val="2"/>
        </w:numPr>
        <w:spacing w:line="36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Realização de oficinas, palestras e Dias de Campo com o objetivo de oportunizar aos pequenos produtores o conhecimento de novas técnicas de produção, visando agregar valor e gerar renda para a família;</w:t>
      </w:r>
    </w:p>
    <w:p w14:paraId="1124FE18" w14:textId="77777777" w:rsidR="00190064" w:rsidRDefault="00190064" w:rsidP="00190064">
      <w:pPr>
        <w:pStyle w:val="PargrafodaLista"/>
        <w:spacing w:line="360" w:lineRule="auto"/>
        <w:ind w:left="157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3349F75" w14:textId="77777777" w:rsidR="00190064" w:rsidRDefault="00190064" w:rsidP="0019006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</w:rPr>
      </w:pPr>
      <w:r w:rsidRPr="00C66BDB">
        <w:rPr>
          <w:rFonts w:ascii="Arial" w:hAnsi="Arial" w:cs="Arial"/>
          <w:b/>
          <w:bCs/>
        </w:rPr>
        <w:t>Requisitos</w:t>
      </w:r>
      <w:r>
        <w:rPr>
          <w:rFonts w:ascii="Arial" w:hAnsi="Arial" w:cs="Arial"/>
          <w:b/>
          <w:bCs/>
        </w:rPr>
        <w:t xml:space="preserve"> necessários</w:t>
      </w:r>
      <w:r w:rsidRPr="00C66BDB">
        <w:rPr>
          <w:rFonts w:ascii="Arial" w:hAnsi="Arial" w:cs="Arial"/>
          <w:b/>
          <w:bCs/>
        </w:rPr>
        <w:t xml:space="preserve"> para o usuário:</w:t>
      </w:r>
    </w:p>
    <w:p w14:paraId="24D622F2" w14:textId="77777777" w:rsidR="00190064" w:rsidRPr="00C66BDB" w:rsidRDefault="00190064" w:rsidP="0019006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</w:rPr>
      </w:pPr>
    </w:p>
    <w:p w14:paraId="460776C7" w14:textId="77777777" w:rsidR="00190064" w:rsidRDefault="00190064" w:rsidP="0019006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 solicitante deve residir no município; </w:t>
      </w:r>
    </w:p>
    <w:p w14:paraId="27649A78" w14:textId="77777777" w:rsidR="00190064" w:rsidRDefault="00190064" w:rsidP="0019006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Apresentar o Registro Geral, CPF e comprovante de residência;</w:t>
      </w:r>
    </w:p>
    <w:p w14:paraId="5986AFD4" w14:textId="77777777" w:rsidR="00190064" w:rsidRDefault="00190064" w:rsidP="0019006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Possuir a Declaração de Aptidão ao PRONAF (DAP), </w:t>
      </w:r>
    </w:p>
    <w:p w14:paraId="1F1447BC" w14:textId="77777777" w:rsidR="00190064" w:rsidRDefault="00190064" w:rsidP="0019006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Se criador de animais de produção, deve ter registro dos animais junto ao órgão competente;</w:t>
      </w:r>
    </w:p>
    <w:p w14:paraId="6810CA77" w14:textId="77777777" w:rsidR="00190064" w:rsidRDefault="00190064" w:rsidP="0019006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propriedade estar dentro dos limites geográficos do Município;</w:t>
      </w:r>
    </w:p>
    <w:p w14:paraId="673428E5" w14:textId="77777777" w:rsidR="00190064" w:rsidRDefault="00190064" w:rsidP="0019006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Aceitar receber a visita do técnico da Secretaria de Agricultura em sua propriedade;</w:t>
      </w:r>
    </w:p>
    <w:p w14:paraId="5711C816" w14:textId="77777777" w:rsidR="00190064" w:rsidRDefault="00190064" w:rsidP="0019006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 prazo de retorno é de 1 mês, conforme a execução da orientação fornecida. </w:t>
      </w:r>
    </w:p>
    <w:p w14:paraId="6035C73C" w14:textId="77777777" w:rsidR="00190064" w:rsidRDefault="00190064" w:rsidP="0019006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Obs</w:t>
      </w:r>
      <w:proofErr w:type="spellEnd"/>
      <w:r>
        <w:rPr>
          <w:rFonts w:ascii="Arial" w:hAnsi="Arial" w:cs="Arial"/>
          <w:color w:val="000000"/>
        </w:rPr>
        <w:t xml:space="preserve">:  A orientação técnica poderá </w:t>
      </w:r>
      <w:proofErr w:type="spellStart"/>
      <w:r>
        <w:rPr>
          <w:rFonts w:ascii="Arial" w:hAnsi="Arial" w:cs="Arial"/>
          <w:color w:val="000000"/>
        </w:rPr>
        <w:t>se</w:t>
      </w:r>
      <w:proofErr w:type="spellEnd"/>
      <w:r>
        <w:rPr>
          <w:rFonts w:ascii="Arial" w:hAnsi="Arial" w:cs="Arial"/>
          <w:color w:val="000000"/>
        </w:rPr>
        <w:t xml:space="preserve"> feita de forma remota, através de imagens ou vídeo chamada, conforme a necessidade imediata do solicitante.</w:t>
      </w:r>
    </w:p>
    <w:p w14:paraId="0A29416F" w14:textId="77777777" w:rsidR="00190064" w:rsidRDefault="00190064" w:rsidP="0019006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</w:p>
    <w:p w14:paraId="6BC003BB" w14:textId="77777777" w:rsidR="00190064" w:rsidRPr="003C738B" w:rsidRDefault="00190064" w:rsidP="0019006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3C738B">
        <w:rPr>
          <w:rFonts w:ascii="Arial" w:hAnsi="Arial" w:cs="Arial"/>
          <w:b/>
          <w:bCs/>
          <w:color w:val="000000"/>
        </w:rPr>
        <w:t>Atendimento:</w:t>
      </w:r>
    </w:p>
    <w:p w14:paraId="405C16EB" w14:textId="77777777" w:rsidR="00190064" w:rsidRDefault="00190064" w:rsidP="0019006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atendimento se dá de forma Presencial na Secretaria de Agricultura, sendo o responsável Engenheira </w:t>
      </w:r>
      <w:proofErr w:type="gramStart"/>
      <w:r>
        <w:rPr>
          <w:rFonts w:ascii="Arial" w:eastAsia="Arial" w:hAnsi="Arial" w:cs="Arial"/>
          <w:color w:val="000000"/>
        </w:rPr>
        <w:t>Agrônoma  Moema</w:t>
      </w:r>
      <w:proofErr w:type="gramEnd"/>
      <w:r>
        <w:rPr>
          <w:rFonts w:ascii="Arial" w:eastAsia="Arial" w:hAnsi="Arial" w:cs="Arial"/>
          <w:color w:val="000000"/>
        </w:rPr>
        <w:t xml:space="preserve"> Nogueira.</w:t>
      </w:r>
    </w:p>
    <w:p w14:paraId="27E8041F" w14:textId="77777777" w:rsidR="00190064" w:rsidRDefault="00190064" w:rsidP="0019006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 xml:space="preserve"> Fone: (087) 3851-3186 Ramal 241, ou pelo e-mail </w:t>
      </w:r>
      <w:hyperlink r:id="rId6" w:history="1">
        <w:r>
          <w:rPr>
            <w:rStyle w:val="Hyperlink"/>
            <w:rFonts w:ascii="Arial" w:eastAsia="Arial" w:hAnsi="Arial" w:cs="Arial"/>
            <w:highlight w:val="white"/>
          </w:rPr>
          <w:t>seamajatoba@gmail.com</w:t>
        </w:r>
      </w:hyperlink>
      <w:r>
        <w:rPr>
          <w:rFonts w:ascii="Arial" w:eastAsia="Arial" w:hAnsi="Arial" w:cs="Arial"/>
          <w:color w:val="000000"/>
          <w:highlight w:val="white"/>
        </w:rPr>
        <w:t>.</w:t>
      </w:r>
    </w:p>
    <w:p w14:paraId="0AF2EF6F" w14:textId="77777777" w:rsidR="00190064" w:rsidRDefault="00190064" w:rsidP="00190064">
      <w:pPr>
        <w:spacing w:after="120" w:line="360" w:lineRule="auto"/>
        <w:ind w:firstLine="851"/>
        <w:rPr>
          <w:rFonts w:ascii="Arial" w:hAnsi="Arial" w:cs="Arial"/>
          <w:color w:val="FF0000"/>
          <w:sz w:val="24"/>
          <w:szCs w:val="24"/>
        </w:rPr>
      </w:pPr>
    </w:p>
    <w:p w14:paraId="24D82475" w14:textId="77777777" w:rsidR="00190064" w:rsidRDefault="00190064" w:rsidP="00190064">
      <w:pPr>
        <w:pStyle w:val="PargrafodaLista"/>
        <w:spacing w:after="120" w:line="360" w:lineRule="auto"/>
        <w:ind w:left="85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PROGRAMA DE AQUISIÇÃO DE ALIMENTOS - PAA – PAB</w:t>
      </w:r>
    </w:p>
    <w:p w14:paraId="12FB59A6" w14:textId="77777777" w:rsidR="00190064" w:rsidRPr="003C738B" w:rsidRDefault="00190064" w:rsidP="00190064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3C738B">
        <w:rPr>
          <w:rFonts w:ascii="Arial" w:hAnsi="Arial" w:cs="Arial"/>
          <w:b/>
          <w:bCs/>
          <w:sz w:val="24"/>
          <w:szCs w:val="24"/>
        </w:rPr>
        <w:t>Finalidade do serviço:</w:t>
      </w:r>
    </w:p>
    <w:p w14:paraId="4FAAF12C" w14:textId="77777777" w:rsidR="00190064" w:rsidRDefault="00190064" w:rsidP="0019006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Programa de Aquisição de Alimentos (PAA), foi criado em 2003, no âmbito do Programa Fome Zero, teve recentemente o seu nome alterado para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Programa Alimenta Brasil (PAB)</w:t>
      </w:r>
      <w:r>
        <w:rPr>
          <w:rFonts w:ascii="Arial" w:hAnsi="Arial" w:cs="Arial"/>
          <w:sz w:val="24"/>
          <w:szCs w:val="24"/>
          <w:shd w:val="clear" w:color="auto" w:fill="FFFFFF"/>
        </w:rPr>
        <w:t>, é uma das ações do governo federal para a Inclusão Sócio Produtiva Rural das famílias mais pobres.</w:t>
      </w:r>
    </w:p>
    <w:p w14:paraId="6BF303D7" w14:textId="77777777" w:rsidR="00190064" w:rsidRDefault="00190064" w:rsidP="0019006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 PAB possui duas finalidades básicas principais, que são promover o acesso à alimentação saudável e incentivar o desenvolvimento da agricultura familiar. </w:t>
      </w:r>
    </w:p>
    <w:p w14:paraId="64E74DA8" w14:textId="77777777" w:rsidR="00190064" w:rsidRDefault="00190064" w:rsidP="0019006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89B1E4B" w14:textId="77777777" w:rsidR="00190064" w:rsidRDefault="00190064" w:rsidP="0019006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3C738B">
        <w:rPr>
          <w:rFonts w:ascii="Arial" w:hAnsi="Arial" w:cs="Arial"/>
          <w:b/>
          <w:bCs/>
          <w:sz w:val="24"/>
          <w:szCs w:val="24"/>
          <w:shd w:val="clear" w:color="auto" w:fill="FFFFFF"/>
        </w:rPr>
        <w:t>Requisitos necessários:</w:t>
      </w:r>
    </w:p>
    <w:p w14:paraId="11E5EB2E" w14:textId="77777777" w:rsidR="00190064" w:rsidRDefault="00190064" w:rsidP="0019006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 cadastramento prévio realizado no escritório do IPA Jatobá, onde o agricultor(a) recebe as orientações dos requisitos e documentos necessários.</w:t>
      </w:r>
    </w:p>
    <w:p w14:paraId="3C7C0593" w14:textId="77777777" w:rsidR="00190064" w:rsidRDefault="00190064" w:rsidP="0019006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CEEA546" w14:textId="77777777" w:rsidR="00190064" w:rsidRPr="00925720" w:rsidRDefault="00190064" w:rsidP="0019006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25720">
        <w:rPr>
          <w:rFonts w:ascii="Arial" w:hAnsi="Arial" w:cs="Arial"/>
          <w:b/>
          <w:bCs/>
          <w:sz w:val="24"/>
          <w:szCs w:val="24"/>
          <w:shd w:val="clear" w:color="auto" w:fill="FFFFFF"/>
        </w:rPr>
        <w:t>Etapas do processo:</w:t>
      </w:r>
    </w:p>
    <w:p w14:paraId="6A477C91" w14:textId="77777777" w:rsidR="00190064" w:rsidRDefault="00190064" w:rsidP="0019006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. A parceria do IPA com a SEAP se dá mediante o acompanhamento da produção familiar após o cadastramento no Programa pelo IPA, onde, a unidade </w:t>
      </w: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produtiva é visitada pelo Técnico de ATER municipal que preenche a ficha de anamnese na primeira visita; orienta conforme a necessidade imediata do agricultor(a) e retorna para acompanhamento do desenvolvimento das culturas;</w:t>
      </w:r>
    </w:p>
    <w:p w14:paraId="5382B68B" w14:textId="77777777" w:rsidR="00190064" w:rsidRDefault="00190064" w:rsidP="0019006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Na ocasião da venda, o técnico de ATER Municipal acompanha a qualidade física dos produtos entregues ao IPA. Além do acompanhamento do PAB, o técnico da Secretaria de Agricultura articula encontros e reuniões junto aos agricultores(as) para apresentação de temas pertinentes a melhoria do processo produtivo familiar; articula visitas entre unidades produtivas intermunicipais; acompanha a estruturação da Feira Agroecológica de Jatobá.</w:t>
      </w:r>
    </w:p>
    <w:p w14:paraId="58A1D39A" w14:textId="77777777" w:rsidR="00190064" w:rsidRDefault="00190064" w:rsidP="0019006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33FA45E" w14:textId="77777777" w:rsidR="00190064" w:rsidRPr="00925720" w:rsidRDefault="00190064" w:rsidP="0019006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eastAsia="Arial" w:hAnsi="Arial" w:cs="Arial"/>
          <w:b/>
          <w:bCs/>
          <w:color w:val="000000"/>
        </w:rPr>
      </w:pPr>
      <w:r w:rsidRPr="00925720">
        <w:rPr>
          <w:rFonts w:ascii="Arial" w:eastAsia="Arial" w:hAnsi="Arial" w:cs="Arial"/>
          <w:b/>
          <w:bCs/>
          <w:color w:val="000000"/>
        </w:rPr>
        <w:t>Atendimento:</w:t>
      </w:r>
    </w:p>
    <w:p w14:paraId="4B9199CB" w14:textId="77777777" w:rsidR="00190064" w:rsidRDefault="00190064" w:rsidP="0019006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atendimento se dá de forma Presencial na Secretaria de Agricultura, sendo o responsável Engenheira </w:t>
      </w:r>
      <w:proofErr w:type="gramStart"/>
      <w:r>
        <w:rPr>
          <w:rFonts w:ascii="Arial" w:eastAsia="Arial" w:hAnsi="Arial" w:cs="Arial"/>
          <w:color w:val="000000"/>
        </w:rPr>
        <w:t>Agrônoma  Moema</w:t>
      </w:r>
      <w:proofErr w:type="gramEnd"/>
      <w:r>
        <w:rPr>
          <w:rFonts w:ascii="Arial" w:eastAsia="Arial" w:hAnsi="Arial" w:cs="Arial"/>
          <w:color w:val="000000"/>
        </w:rPr>
        <w:t xml:space="preserve"> Nogueira. Contato e Dúvidas podem ser </w:t>
      </w:r>
      <w:proofErr w:type="gramStart"/>
      <w:r>
        <w:rPr>
          <w:rFonts w:ascii="Arial" w:eastAsia="Arial" w:hAnsi="Arial" w:cs="Arial"/>
          <w:color w:val="000000"/>
        </w:rPr>
        <w:t>tiradas</w:t>
      </w:r>
      <w:proofErr w:type="gramEnd"/>
      <w:r>
        <w:rPr>
          <w:rFonts w:ascii="Arial" w:eastAsia="Arial" w:hAnsi="Arial" w:cs="Arial"/>
          <w:color w:val="000000"/>
          <w:highlight w:val="white"/>
        </w:rPr>
        <w:t xml:space="preserve"> no Fone: (087) 3851-3186 Ramal 241, ou pelo e-mail </w:t>
      </w:r>
      <w:hyperlink r:id="rId7" w:history="1">
        <w:r>
          <w:rPr>
            <w:rStyle w:val="Hyperlink"/>
            <w:rFonts w:ascii="Arial" w:eastAsia="Arial" w:hAnsi="Arial" w:cs="Arial"/>
            <w:highlight w:val="white"/>
          </w:rPr>
          <w:t>seamajatoba@gmail.com</w:t>
        </w:r>
      </w:hyperlink>
      <w:r>
        <w:rPr>
          <w:rFonts w:ascii="Arial" w:eastAsia="Arial" w:hAnsi="Arial" w:cs="Arial"/>
          <w:color w:val="000000"/>
          <w:highlight w:val="white"/>
        </w:rPr>
        <w:t>.</w:t>
      </w:r>
    </w:p>
    <w:p w14:paraId="2BC5CCF3" w14:textId="77777777" w:rsidR="00190064" w:rsidRDefault="00190064" w:rsidP="00190064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E5455B3" w14:textId="77777777" w:rsidR="00190064" w:rsidRDefault="00190064" w:rsidP="00190064">
      <w:pPr>
        <w:pStyle w:val="PargrafodaLista"/>
        <w:spacing w:after="120" w:line="360" w:lineRule="auto"/>
        <w:ind w:left="0" w:firstLine="851"/>
        <w:rPr>
          <w:rFonts w:ascii="Arial" w:hAnsi="Arial" w:cs="Arial"/>
          <w:color w:val="FF0000"/>
          <w:sz w:val="24"/>
          <w:szCs w:val="24"/>
        </w:rPr>
      </w:pPr>
    </w:p>
    <w:p w14:paraId="6468A28B" w14:textId="77777777" w:rsidR="00190064" w:rsidRDefault="00190064" w:rsidP="00190064">
      <w:pPr>
        <w:pStyle w:val="PargrafodaLista"/>
        <w:spacing w:after="120" w:line="360" w:lineRule="auto"/>
        <w:ind w:left="85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PROGRAMA TERRA PRONTA - Aração de Terra – Trator</w:t>
      </w:r>
    </w:p>
    <w:p w14:paraId="1D30ABA1" w14:textId="77777777" w:rsidR="00190064" w:rsidRDefault="00190064" w:rsidP="00190064">
      <w:pPr>
        <w:pStyle w:val="PargrafodaLista"/>
        <w:spacing w:after="120" w:line="360" w:lineRule="auto"/>
        <w:ind w:left="85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350000" w14:textId="77777777" w:rsidR="00190064" w:rsidRPr="00925720" w:rsidRDefault="00190064" w:rsidP="00190064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25720">
        <w:rPr>
          <w:rFonts w:ascii="Arial" w:hAnsi="Arial" w:cs="Arial"/>
          <w:b/>
          <w:bCs/>
          <w:sz w:val="24"/>
          <w:szCs w:val="24"/>
        </w:rPr>
        <w:t>Finalidade do serviço:</w:t>
      </w:r>
    </w:p>
    <w:p w14:paraId="5F4DE8E6" w14:textId="77777777" w:rsidR="00190064" w:rsidRDefault="00190064" w:rsidP="00190064">
      <w:pPr>
        <w:pStyle w:val="PargrafodaLista"/>
        <w:shd w:val="clear" w:color="auto" w:fill="FFFFFF"/>
        <w:spacing w:line="36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finalidade é atender os agricultores e impulsionar a produção da agricultura familiar no município através de doação de horas/trator para os beneficiários efetuarem seus plantios; apoiar agricultura local, reduzir custos da produção com a doação de horas máquinas para preparo de solo.</w:t>
      </w:r>
    </w:p>
    <w:p w14:paraId="4AECA4C8" w14:textId="77777777" w:rsidR="00190064" w:rsidRDefault="00190064" w:rsidP="00190064">
      <w:pPr>
        <w:pStyle w:val="PargrafodaLista"/>
        <w:shd w:val="clear" w:color="auto" w:fill="FFFFFF"/>
        <w:spacing w:after="0" w:line="36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 programa TERRA PRONTA começa nas primeiras chuvas do ano e se estende até o mês de julho. Neste período a prioridade é para as famílias inscritas no Garantia Safra e as que recebem sementes do governo (IPA, EMBRAPA) e para agricultores que plantam na área de sequeiro. Após o período de inverno o programa se estende para a área irrigada</w:t>
      </w:r>
    </w:p>
    <w:p w14:paraId="737A75B4" w14:textId="77777777" w:rsidR="00190064" w:rsidRDefault="00190064" w:rsidP="00190064">
      <w:pPr>
        <w:pStyle w:val="PargrafodaLista"/>
        <w:shd w:val="clear" w:color="auto" w:fill="FFFFFF"/>
        <w:spacing w:after="0" w:line="36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3C026D8E" w14:textId="77777777" w:rsidR="00190064" w:rsidRPr="009058C1" w:rsidRDefault="00190064" w:rsidP="0019006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058C1">
        <w:rPr>
          <w:rFonts w:ascii="Arial" w:eastAsia="Times New Roman" w:hAnsi="Arial" w:cs="Arial"/>
          <w:b/>
          <w:bCs/>
          <w:sz w:val="24"/>
          <w:szCs w:val="24"/>
        </w:rPr>
        <w:t>Requisitos necessários para os usuários:</w:t>
      </w:r>
    </w:p>
    <w:p w14:paraId="4431C178" w14:textId="77777777" w:rsidR="00190064" w:rsidRDefault="00190064" w:rsidP="00190064">
      <w:pPr>
        <w:pStyle w:val="PargrafodaLista"/>
        <w:shd w:val="clear" w:color="auto" w:fill="FFFFFF"/>
        <w:spacing w:after="0" w:line="36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43D7ED1D" w14:textId="77777777" w:rsidR="00190064" w:rsidRDefault="00190064" w:rsidP="00190064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Ser pequeno ou médio agricultor; </w:t>
      </w:r>
    </w:p>
    <w:p w14:paraId="4DB0472D" w14:textId="77777777" w:rsidR="00190064" w:rsidRDefault="00190064" w:rsidP="00190064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Documentos pessoais (CPF ou RG), telefone de contato, identificação da comunidade que mora e ou planta.</w:t>
      </w:r>
    </w:p>
    <w:p w14:paraId="7EA77AC9" w14:textId="77777777" w:rsidR="00190064" w:rsidRDefault="00190064" w:rsidP="00190064">
      <w:pPr>
        <w:pStyle w:val="PargrafodaLista"/>
        <w:shd w:val="clear" w:color="auto" w:fill="FFFFFF"/>
        <w:spacing w:after="0" w:line="360" w:lineRule="auto"/>
        <w:ind w:left="1571"/>
        <w:jc w:val="both"/>
        <w:rPr>
          <w:rFonts w:ascii="Arial" w:eastAsia="Times New Roman" w:hAnsi="Arial" w:cs="Arial"/>
          <w:sz w:val="24"/>
          <w:szCs w:val="24"/>
        </w:rPr>
      </w:pPr>
    </w:p>
    <w:p w14:paraId="7A1E715E" w14:textId="77777777" w:rsidR="00190064" w:rsidRPr="009058C1" w:rsidRDefault="00190064" w:rsidP="0019006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058C1">
        <w:rPr>
          <w:rFonts w:ascii="Arial" w:eastAsia="Times New Roman" w:hAnsi="Arial" w:cs="Arial"/>
          <w:b/>
          <w:bCs/>
          <w:sz w:val="24"/>
          <w:szCs w:val="24"/>
        </w:rPr>
        <w:t>Atendimento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7CF02931" w14:textId="77777777" w:rsidR="00190064" w:rsidRDefault="00190064" w:rsidP="00190064">
      <w:pPr>
        <w:pStyle w:val="PargrafodaLista"/>
        <w:spacing w:after="120" w:line="360" w:lineRule="auto"/>
        <w:ind w:left="0" w:firstLine="85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atendimento se dá de forma Presencial no Departamento de Agricultura localizada no Anexo da Prefeitura, sendo o responsável o Diretor do Departamento Antônio Zenobio. Contato e Dúvidas podem ser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tiradas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no Fone: (087) 3851-3186 Ramal 241, ou pelo e-mail </w:t>
      </w:r>
      <w:hyperlink r:id="rId8" w:history="1">
        <w:r>
          <w:rPr>
            <w:rStyle w:val="Hyperlink"/>
            <w:rFonts w:ascii="Arial" w:eastAsia="Arial" w:hAnsi="Arial" w:cs="Arial"/>
            <w:sz w:val="24"/>
            <w:szCs w:val="24"/>
            <w:highlight w:val="white"/>
          </w:rPr>
          <w:t>seamajatoba@gmail.com</w:t>
        </w:r>
      </w:hyperlink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.</w:t>
      </w:r>
    </w:p>
    <w:p w14:paraId="24693B5B" w14:textId="77777777" w:rsidR="00190064" w:rsidRDefault="00190064" w:rsidP="00190064">
      <w:pPr>
        <w:pStyle w:val="PargrafodaLista"/>
        <w:shd w:val="clear" w:color="auto" w:fill="FFFFFF"/>
        <w:spacing w:after="0" w:line="36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7416E3F4" w14:textId="77777777" w:rsidR="00190064" w:rsidRDefault="00190064" w:rsidP="00190064">
      <w:pPr>
        <w:pStyle w:val="PargrafodaLista"/>
        <w:spacing w:after="120" w:line="360" w:lineRule="auto"/>
        <w:ind w:left="0" w:firstLine="851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</w:p>
    <w:p w14:paraId="2D33F5F0" w14:textId="77777777" w:rsidR="00190064" w:rsidRDefault="00190064" w:rsidP="00190064">
      <w:pPr>
        <w:pStyle w:val="PargrafodaLista"/>
        <w:spacing w:after="120" w:line="360" w:lineRule="auto"/>
        <w:ind w:left="85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Distribuição de Sementes  </w:t>
      </w:r>
    </w:p>
    <w:p w14:paraId="3D6EBA0D" w14:textId="77777777" w:rsidR="00190064" w:rsidRPr="00930D7E" w:rsidRDefault="00190064" w:rsidP="00190064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930D7E">
        <w:rPr>
          <w:rFonts w:ascii="Arial" w:hAnsi="Arial" w:cs="Arial"/>
          <w:b/>
          <w:bCs/>
          <w:sz w:val="24"/>
          <w:szCs w:val="24"/>
        </w:rPr>
        <w:t>Finalidade do Serviço:</w:t>
      </w:r>
    </w:p>
    <w:p w14:paraId="5BE45199" w14:textId="77777777" w:rsidR="00190064" w:rsidRDefault="00190064" w:rsidP="00190064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O Programa de Distribuição de sementes é coordenado pelo Instituto Agronômico de Pernambuco (IPA) e tem como objetivo fortalecer a produtividade dos pequenos agricultores e pecuaristas pernambucanos, auxiliando na distribuição de renda para as famílias beneficiadas.</w:t>
      </w:r>
    </w:p>
    <w:p w14:paraId="611B425B" w14:textId="77777777" w:rsidR="00190064" w:rsidRDefault="00190064" w:rsidP="00190064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 sementes de feijão, milho e sorgo são distribuídas gratuitamente para agricultores familiares e associações de agricultores.</w:t>
      </w:r>
    </w:p>
    <w:p w14:paraId="6DCD8CD9" w14:textId="77777777" w:rsidR="00190064" w:rsidRDefault="00190064" w:rsidP="00190064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1A16157" w14:textId="77777777" w:rsidR="00190064" w:rsidRDefault="00190064" w:rsidP="00190064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152CE">
        <w:rPr>
          <w:rFonts w:ascii="Arial" w:eastAsia="Times New Roman" w:hAnsi="Arial" w:cs="Arial"/>
          <w:b/>
          <w:bCs/>
          <w:sz w:val="24"/>
          <w:szCs w:val="24"/>
        </w:rPr>
        <w:t>Requisitos necessários para os usuários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271FE780" w14:textId="77777777" w:rsidR="00190064" w:rsidRPr="002120F9" w:rsidRDefault="00190064" w:rsidP="00190064">
      <w:p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0E00E961" w14:textId="77777777" w:rsidR="00190064" w:rsidRPr="002120F9" w:rsidRDefault="00190064" w:rsidP="00190064">
      <w:pPr>
        <w:pStyle w:val="PargrafodaLista"/>
        <w:shd w:val="clear" w:color="auto" w:fill="FFFFFF"/>
        <w:spacing w:line="360" w:lineRule="auto"/>
        <w:ind w:left="3731"/>
        <w:jc w:val="both"/>
        <w:rPr>
          <w:rFonts w:ascii="Arial" w:eastAsia="Times New Roman" w:hAnsi="Arial" w:cs="Arial"/>
          <w:sz w:val="24"/>
          <w:szCs w:val="24"/>
        </w:rPr>
      </w:pPr>
    </w:p>
    <w:p w14:paraId="5405DEFA" w14:textId="77777777" w:rsidR="00190064" w:rsidRPr="000152CE" w:rsidRDefault="00190064" w:rsidP="00190064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0480FE0" w14:textId="77777777" w:rsidR="00190064" w:rsidRDefault="00190064" w:rsidP="00190064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Para agricultores familiares e associações de agricultores.</w:t>
      </w:r>
    </w:p>
    <w:p w14:paraId="6795C782" w14:textId="77777777" w:rsidR="00190064" w:rsidRDefault="00190064" w:rsidP="00190064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7813BCD6" w14:textId="77777777" w:rsidR="00190064" w:rsidRPr="002120F9" w:rsidRDefault="00190064" w:rsidP="0019006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120F9">
        <w:rPr>
          <w:rFonts w:ascii="Arial" w:eastAsia="Times New Roman" w:hAnsi="Arial" w:cs="Arial"/>
          <w:b/>
          <w:bCs/>
          <w:sz w:val="24"/>
          <w:szCs w:val="24"/>
        </w:rPr>
        <w:t>Atendimento:</w:t>
      </w:r>
    </w:p>
    <w:p w14:paraId="28405A93" w14:textId="77777777" w:rsidR="00190064" w:rsidRDefault="00190064" w:rsidP="00190064">
      <w:pPr>
        <w:pStyle w:val="PargrafodaLista"/>
        <w:spacing w:after="120" w:line="360" w:lineRule="auto"/>
        <w:ind w:left="0" w:firstLine="85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atendimento se dá de forma Presencial no Departamento de Agricultura localizada no Anexo da Prefeitura, sendo o responsável o Diretor do Departamento Antônio Zenobio. Contato e Dúvidas podem ser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tiradas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no Fone: (087) 3851-3186 Ramal 241, ou pelo e-mail </w:t>
      </w:r>
      <w:hyperlink r:id="rId9" w:history="1">
        <w:r>
          <w:rPr>
            <w:rStyle w:val="Hyperlink"/>
            <w:rFonts w:ascii="Arial" w:eastAsia="Arial" w:hAnsi="Arial" w:cs="Arial"/>
            <w:sz w:val="24"/>
            <w:szCs w:val="24"/>
            <w:highlight w:val="white"/>
          </w:rPr>
          <w:t>seamajatoba@gmail.com</w:t>
        </w:r>
      </w:hyperlink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.</w:t>
      </w:r>
    </w:p>
    <w:p w14:paraId="47DF848E" w14:textId="77777777" w:rsidR="00190064" w:rsidRDefault="00190064" w:rsidP="00190064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64ED1C8B" w14:textId="77777777" w:rsidR="00190064" w:rsidRDefault="00190064" w:rsidP="00190064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776CDBFB" w14:textId="77777777" w:rsidR="00190064" w:rsidRDefault="00190064" w:rsidP="00190064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26402412" w14:textId="77777777" w:rsidR="00190064" w:rsidRDefault="00190064" w:rsidP="00190064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05B491FF" w14:textId="77777777" w:rsidR="00190064" w:rsidRDefault="00190064" w:rsidP="00190064">
      <w:pPr>
        <w:pStyle w:val="PargrafodaLista"/>
        <w:spacing w:after="120" w:line="360" w:lineRule="auto"/>
        <w:ind w:left="0" w:firstLine="851"/>
        <w:rPr>
          <w:rFonts w:ascii="Arial" w:eastAsia="Calibri" w:hAnsi="Arial" w:cs="Arial"/>
          <w:color w:val="FF0000"/>
          <w:sz w:val="24"/>
          <w:szCs w:val="24"/>
        </w:rPr>
      </w:pPr>
    </w:p>
    <w:p w14:paraId="7B5193BD" w14:textId="77777777" w:rsidR="00190064" w:rsidRDefault="00190064" w:rsidP="00190064">
      <w:pPr>
        <w:pStyle w:val="PargrafodaLista"/>
        <w:spacing w:after="120" w:line="360" w:lineRule="auto"/>
        <w:ind w:left="85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Garantia Safra</w:t>
      </w:r>
    </w:p>
    <w:p w14:paraId="039DAB08" w14:textId="77777777" w:rsidR="00190064" w:rsidRPr="002120F9" w:rsidRDefault="00190064" w:rsidP="0019006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120F9">
        <w:rPr>
          <w:rFonts w:ascii="Arial" w:hAnsi="Arial" w:cs="Arial"/>
          <w:b/>
          <w:bCs/>
          <w:sz w:val="24"/>
          <w:szCs w:val="24"/>
        </w:rPr>
        <w:t>Finalidade do serviço:</w:t>
      </w:r>
    </w:p>
    <w:p w14:paraId="52B6FEA3" w14:textId="77777777" w:rsidR="00190064" w:rsidRDefault="00190064" w:rsidP="00190064">
      <w:pPr>
        <w:spacing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É uma ação do Programa de Fortalecimento da Agricultura Familiar (Pronaf), que tem como objetivo garantir a segurança alimentar de agricultores familiares que residem em regiões (no Nordeste do Brasil e no Norte dos estados de Minas Gerais de Espírito Santo) sistematicamente sujeitas à perda de safra, por razão de estiagem ou enchente.</w:t>
      </w:r>
    </w:p>
    <w:p w14:paraId="51539DE9" w14:textId="77777777" w:rsidR="00190064" w:rsidRPr="002120F9" w:rsidRDefault="00190064" w:rsidP="00190064">
      <w:pPr>
        <w:shd w:val="clear" w:color="auto" w:fill="FFFFFF"/>
        <w:spacing w:before="150" w:after="24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 w:rsidRPr="002120F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Requisito necessário para o usuário:</w:t>
      </w:r>
    </w:p>
    <w:p w14:paraId="0FDDE6AA" w14:textId="77777777" w:rsidR="00190064" w:rsidRDefault="00190064" w:rsidP="00190064">
      <w:pPr>
        <w:pStyle w:val="PargrafodaLista"/>
        <w:numPr>
          <w:ilvl w:val="0"/>
          <w:numId w:val="5"/>
        </w:numPr>
        <w:shd w:val="clear" w:color="auto" w:fill="FFFFFF"/>
        <w:spacing w:before="150" w:after="240" w:line="36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A Declaração de Aptidão ao Pronaf (DAP), que a partir de 1° de novembro de 2022 foi substituída pelo Cadastro Nacional de Agricultura Familiar (CAF);</w:t>
      </w:r>
    </w:p>
    <w:p w14:paraId="4EE6B444" w14:textId="77777777" w:rsidR="00190064" w:rsidRDefault="00190064" w:rsidP="00190064">
      <w:pPr>
        <w:pStyle w:val="PargrafodaLista"/>
        <w:numPr>
          <w:ilvl w:val="0"/>
          <w:numId w:val="5"/>
        </w:numPr>
        <w:shd w:val="clear" w:color="auto" w:fill="FFFFFF"/>
        <w:spacing w:before="150" w:after="240" w:line="36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Renda familiar mensal de, no máximo, 1,5 (um meio) salário mínimo;</w:t>
      </w:r>
    </w:p>
    <w:p w14:paraId="039E6A80" w14:textId="77777777" w:rsidR="00190064" w:rsidRDefault="00190064" w:rsidP="00190064">
      <w:pPr>
        <w:pStyle w:val="PargrafodaLista"/>
        <w:numPr>
          <w:ilvl w:val="0"/>
          <w:numId w:val="5"/>
        </w:numPr>
        <w:shd w:val="clear" w:color="auto" w:fill="FFFFFF"/>
        <w:spacing w:before="150" w:after="240" w:line="36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Plantar entre 0,6 a 5,0 hectares de feijão, milho, algodão, arroz ou mandioca.</w:t>
      </w:r>
    </w:p>
    <w:p w14:paraId="6F686326" w14:textId="77777777" w:rsidR="00190064" w:rsidRDefault="00190064" w:rsidP="00190064">
      <w:pPr>
        <w:shd w:val="clear" w:color="auto" w:fill="FFFFFF"/>
        <w:spacing w:before="150" w:after="24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2120F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Observação: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o benefício é oferecido quando os municípios participantes registram perda de produção igual ou superior a 50%.</w:t>
      </w:r>
    </w:p>
    <w:p w14:paraId="12B0A0EB" w14:textId="77777777" w:rsidR="00190064" w:rsidRPr="00A402A5" w:rsidRDefault="00190064" w:rsidP="0019006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402A5">
        <w:rPr>
          <w:rFonts w:ascii="Arial" w:eastAsia="Times New Roman" w:hAnsi="Arial" w:cs="Arial"/>
          <w:b/>
          <w:bCs/>
          <w:sz w:val="24"/>
          <w:szCs w:val="24"/>
        </w:rPr>
        <w:t>Atendimento:</w:t>
      </w:r>
    </w:p>
    <w:p w14:paraId="1D1A1171" w14:textId="77777777" w:rsidR="00190064" w:rsidRDefault="00190064" w:rsidP="00190064">
      <w:pPr>
        <w:spacing w:after="120" w:line="360" w:lineRule="auto"/>
        <w:ind w:firstLine="85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atendimento se dá de forma Presencial no Departamento de Agricultura localizada no Anexo da Prefeitura, sendo o responsável o Diretor do Departamento Antônio Zenobio. Contato e Dúvidas podem ser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tiradas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no Fone: (087) 3851-3186 Ramal 241, ou pelo e-mail </w:t>
      </w:r>
      <w:hyperlink r:id="rId10" w:history="1">
        <w:r>
          <w:rPr>
            <w:rStyle w:val="Hyperlink"/>
            <w:rFonts w:ascii="Arial" w:eastAsia="Arial" w:hAnsi="Arial" w:cs="Arial"/>
            <w:sz w:val="24"/>
            <w:szCs w:val="24"/>
            <w:highlight w:val="white"/>
          </w:rPr>
          <w:t>seamajatoba@gmail.com</w:t>
        </w:r>
      </w:hyperlink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.</w:t>
      </w:r>
    </w:p>
    <w:p w14:paraId="0C1BED20" w14:textId="77777777" w:rsidR="00190064" w:rsidRDefault="00190064" w:rsidP="00190064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2664ACA2" w14:textId="77777777" w:rsidR="00190064" w:rsidRDefault="00190064" w:rsidP="00190064">
      <w:pPr>
        <w:pStyle w:val="PargrafodaLista"/>
        <w:spacing w:after="120" w:line="360" w:lineRule="auto"/>
        <w:ind w:left="0" w:firstLine="851"/>
        <w:rPr>
          <w:rFonts w:ascii="Arial" w:eastAsia="Calibri" w:hAnsi="Arial" w:cs="Arial"/>
          <w:color w:val="FF0000"/>
          <w:sz w:val="24"/>
          <w:szCs w:val="24"/>
        </w:rPr>
      </w:pPr>
    </w:p>
    <w:p w14:paraId="7F3F8BAE" w14:textId="77777777" w:rsidR="00190064" w:rsidRDefault="00190064" w:rsidP="00190064">
      <w:pPr>
        <w:pStyle w:val="PargrafodaLista"/>
        <w:spacing w:after="120" w:line="360" w:lineRule="auto"/>
        <w:ind w:left="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Projeto Lagos do São Francisco – EMBRAPA  </w:t>
      </w:r>
    </w:p>
    <w:p w14:paraId="43DE8154" w14:textId="77777777" w:rsidR="00190064" w:rsidRDefault="00190064" w:rsidP="00190064">
      <w:pPr>
        <w:pStyle w:val="PargrafodaLista"/>
        <w:spacing w:after="120" w:line="360" w:lineRule="auto"/>
        <w:ind w:left="851"/>
        <w:rPr>
          <w:rFonts w:ascii="Arial" w:hAnsi="Arial" w:cs="Arial"/>
          <w:b/>
          <w:bCs/>
          <w:sz w:val="24"/>
          <w:szCs w:val="24"/>
        </w:rPr>
      </w:pPr>
    </w:p>
    <w:p w14:paraId="4A145BBE" w14:textId="77777777" w:rsidR="00190064" w:rsidRPr="00A402A5" w:rsidRDefault="00190064" w:rsidP="00190064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A402A5">
        <w:rPr>
          <w:rFonts w:ascii="Arial" w:hAnsi="Arial" w:cs="Arial"/>
          <w:b/>
          <w:bCs/>
          <w:sz w:val="24"/>
          <w:szCs w:val="24"/>
        </w:rPr>
        <w:lastRenderedPageBreak/>
        <w:t>Finalidade do Serviço:</w:t>
      </w:r>
    </w:p>
    <w:p w14:paraId="0A1054E7" w14:textId="77777777" w:rsidR="00190064" w:rsidRPr="0012017F" w:rsidRDefault="00190064" w:rsidP="00190064">
      <w:pPr>
        <w:pStyle w:val="PargrafodaLista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uma parceria entre a EMBRAPA Semiárido, a Companhia Hidroelétrica do São Francisco (CHESF), Banco Nacional de Desenvolvimento Econômico e Município. Desenvolve ações para estudantes e produtores agropecuários dos Lagos do São Francisco nos estados de AL, BA, PE e SE. Área de abrangência: 12 municípios.</w:t>
      </w:r>
    </w:p>
    <w:p w14:paraId="2F95E355" w14:textId="77777777" w:rsidR="00190064" w:rsidRPr="00A402A5" w:rsidRDefault="00190064" w:rsidP="00190064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Incorporar resultados de pesquisa aos sistemas de produção, a partir de alternativas tecnológicas, capacitações e inserções de novos empreendedores, aplicando sistemas de produção agropecuários mais harmonizados com os aspectos ambientais e que se traduzam no incremento da produtividade, na redução dos custos de produção e na melhoria da qualidade de vida do produtor e família.</w:t>
      </w:r>
    </w:p>
    <w:p w14:paraId="243EFD50" w14:textId="77777777" w:rsidR="00190064" w:rsidRDefault="00190064" w:rsidP="00190064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Interação entre pesquisadores, extensionistas, agricultores familiares e estudantes, por meio do processo de difusão, transferência de alternativas tecnológicas e capacitações, que possam resultar na melhoria dos níveis de produtividade e de renda, além da mitigação da degradação ambiental.</w:t>
      </w:r>
    </w:p>
    <w:p w14:paraId="1F8899D7" w14:textId="77777777" w:rsidR="00190064" w:rsidRDefault="00190064" w:rsidP="00190064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14:paraId="56829449" w14:textId="77777777" w:rsidR="00190064" w:rsidRPr="0012017F" w:rsidRDefault="00190064" w:rsidP="0019006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2017F">
        <w:rPr>
          <w:rFonts w:ascii="Arial" w:hAnsi="Arial" w:cs="Arial"/>
          <w:b/>
          <w:bCs/>
          <w:sz w:val="24"/>
          <w:szCs w:val="24"/>
        </w:rPr>
        <w:t>Requisitos necessários para o usuário:</w:t>
      </w:r>
    </w:p>
    <w:p w14:paraId="6A7FA3C9" w14:textId="77777777" w:rsidR="00190064" w:rsidRDefault="00190064" w:rsidP="00190064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Apresentar  documentos</w:t>
      </w:r>
      <w:proofErr w:type="gramEnd"/>
      <w:r>
        <w:rPr>
          <w:rFonts w:ascii="Arial" w:hAnsi="Arial" w:cs="Arial"/>
          <w:sz w:val="24"/>
          <w:szCs w:val="24"/>
        </w:rPr>
        <w:t xml:space="preserve"> pessoais; CPF, RG, título eleitoral, documento da propriedade em nome do cadastrado ou termo de doação e ou contrato de comodato. </w:t>
      </w:r>
    </w:p>
    <w:p w14:paraId="3DBB4C1B" w14:textId="77777777" w:rsidR="00190064" w:rsidRPr="0012017F" w:rsidRDefault="00190064" w:rsidP="0019006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2017F">
        <w:rPr>
          <w:rFonts w:ascii="Arial" w:hAnsi="Arial" w:cs="Arial"/>
          <w:b/>
          <w:bCs/>
          <w:sz w:val="24"/>
          <w:szCs w:val="24"/>
        </w:rPr>
        <w:t>Atendimento:</w:t>
      </w:r>
    </w:p>
    <w:p w14:paraId="55638BD6" w14:textId="77777777" w:rsidR="00190064" w:rsidRDefault="00190064" w:rsidP="00190064">
      <w:pPr>
        <w:spacing w:after="120" w:line="360" w:lineRule="auto"/>
        <w:ind w:firstLine="85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atendimento se dá de forma Presencial no Departamento de Agricultura localizada no Anexo da Prefeitura, sendo o responsável o Diretor do Departamento Antônio Zenobio. Contato e Dúvidas podem ser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tiradas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no Fone: (087) 3851-3186 Ramal 241, ou pelo e-mail </w:t>
      </w:r>
      <w:hyperlink r:id="rId11" w:history="1">
        <w:r>
          <w:rPr>
            <w:rStyle w:val="Hyperlink"/>
            <w:rFonts w:ascii="Arial" w:eastAsia="Arial" w:hAnsi="Arial" w:cs="Arial"/>
            <w:sz w:val="24"/>
            <w:szCs w:val="24"/>
            <w:highlight w:val="white"/>
          </w:rPr>
          <w:t>seamajatoba@gmail.com</w:t>
        </w:r>
      </w:hyperlink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.</w:t>
      </w:r>
    </w:p>
    <w:p w14:paraId="66F87D63" w14:textId="77777777" w:rsidR="00190064" w:rsidRDefault="00190064" w:rsidP="00190064">
      <w:pPr>
        <w:spacing w:after="120" w:line="360" w:lineRule="auto"/>
        <w:ind w:firstLine="851"/>
        <w:rPr>
          <w:rFonts w:ascii="Arial" w:eastAsia="Calibri" w:hAnsi="Arial" w:cs="Arial"/>
          <w:color w:val="FF0000"/>
          <w:sz w:val="24"/>
          <w:szCs w:val="24"/>
        </w:rPr>
      </w:pPr>
    </w:p>
    <w:p w14:paraId="65EF2757" w14:textId="77777777" w:rsidR="00190064" w:rsidRDefault="00190064" w:rsidP="00190064">
      <w:pPr>
        <w:pStyle w:val="PargrafodaLista"/>
        <w:spacing w:after="120" w:line="360" w:lineRule="auto"/>
        <w:ind w:left="85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Sistemas de Abastecimento Rural de Água</w:t>
      </w:r>
    </w:p>
    <w:p w14:paraId="22C50F6C" w14:textId="77777777" w:rsidR="00190064" w:rsidRPr="0012017F" w:rsidRDefault="00190064" w:rsidP="00190064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12017F">
        <w:rPr>
          <w:rFonts w:ascii="Arial" w:hAnsi="Arial" w:cs="Arial"/>
          <w:b/>
          <w:bCs/>
          <w:sz w:val="24"/>
          <w:szCs w:val="24"/>
        </w:rPr>
        <w:t>Finalidade do serviço</w:t>
      </w:r>
    </w:p>
    <w:p w14:paraId="7CED5B67" w14:textId="77777777" w:rsidR="00190064" w:rsidRDefault="00190064" w:rsidP="00190064">
      <w:pPr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serviços de abastecimento de água nas comunidades rurais consistem no fornecimento de água via bombeamento e adutora para as famílias residentes nas zonas rurais. Cada sistema possui horários e vazões pré-</w:t>
      </w:r>
      <w:r>
        <w:rPr>
          <w:rFonts w:ascii="Arial" w:hAnsi="Arial" w:cs="Arial"/>
          <w:sz w:val="24"/>
          <w:szCs w:val="24"/>
        </w:rPr>
        <w:lastRenderedPageBreak/>
        <w:t xml:space="preserve">definidas para o fornecimento das residências sendo acionadas e manobradas pelos bombeiros servidores da Prefeitura Municipal. </w:t>
      </w:r>
    </w:p>
    <w:p w14:paraId="38D86EF6" w14:textId="77777777" w:rsidR="00190064" w:rsidRPr="001D7606" w:rsidRDefault="00190064" w:rsidP="00190064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D7606">
        <w:rPr>
          <w:rFonts w:ascii="Arial" w:hAnsi="Arial" w:cs="Arial"/>
          <w:b/>
          <w:bCs/>
          <w:sz w:val="24"/>
          <w:szCs w:val="24"/>
        </w:rPr>
        <w:t xml:space="preserve">Requisitos necessários para os usuários: </w:t>
      </w:r>
    </w:p>
    <w:p w14:paraId="6225A69C" w14:textId="77777777" w:rsidR="00190064" w:rsidRDefault="00190064" w:rsidP="00190064">
      <w:pPr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 morador das comunidades rurais da beira rio.</w:t>
      </w:r>
    </w:p>
    <w:p w14:paraId="5975A74E" w14:textId="77777777" w:rsidR="00190064" w:rsidRPr="001D7606" w:rsidRDefault="00190064" w:rsidP="00190064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D7606">
        <w:rPr>
          <w:rFonts w:ascii="Arial" w:hAnsi="Arial" w:cs="Arial"/>
          <w:b/>
          <w:bCs/>
          <w:sz w:val="24"/>
          <w:szCs w:val="24"/>
        </w:rPr>
        <w:t>Atendimento:</w:t>
      </w:r>
    </w:p>
    <w:p w14:paraId="11A0461D" w14:textId="77777777" w:rsidR="00190064" w:rsidRDefault="00190064" w:rsidP="00190064">
      <w:pPr>
        <w:spacing w:after="120" w:line="360" w:lineRule="auto"/>
        <w:ind w:firstLine="85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atendimento se dá de forma Presencial no Departamento de Agricultura localizada no Anexo da Prefeitura, sendo o responsável o Diretor do Departamento Antônio Zenobio. Contato e Dúvidas podem ser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tiradas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no Fone: (087) 3851-3186 Ramal 241, ou pelo e-mail </w:t>
      </w:r>
      <w:hyperlink r:id="rId12" w:history="1">
        <w:r>
          <w:rPr>
            <w:rStyle w:val="Hyperlink"/>
            <w:rFonts w:ascii="Arial" w:eastAsia="Arial" w:hAnsi="Arial" w:cs="Arial"/>
            <w:sz w:val="24"/>
            <w:szCs w:val="24"/>
            <w:highlight w:val="white"/>
          </w:rPr>
          <w:t>seamajatoba@gmail.com</w:t>
        </w:r>
      </w:hyperlink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.</w:t>
      </w:r>
    </w:p>
    <w:p w14:paraId="4CAE73CB" w14:textId="77777777" w:rsidR="00190064" w:rsidRDefault="00190064" w:rsidP="00190064">
      <w:pPr>
        <w:spacing w:after="120" w:line="36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</w:p>
    <w:p w14:paraId="5B9D017F" w14:textId="77777777" w:rsidR="00190064" w:rsidRDefault="00190064" w:rsidP="00190064">
      <w:pPr>
        <w:pStyle w:val="PargrafodaLista"/>
        <w:spacing w:after="120" w:line="360" w:lineRule="auto"/>
        <w:ind w:left="0" w:firstLine="851"/>
        <w:jc w:val="center"/>
        <w:rPr>
          <w:rFonts w:ascii="Arial" w:hAnsi="Arial" w:cs="Arial"/>
          <w:color w:val="FF0000"/>
          <w:sz w:val="24"/>
          <w:szCs w:val="24"/>
        </w:rPr>
      </w:pPr>
    </w:p>
    <w:p w14:paraId="314F3B4E" w14:textId="77777777" w:rsidR="00190064" w:rsidRDefault="00190064" w:rsidP="00190064">
      <w:pPr>
        <w:pStyle w:val="PargrafodaLista"/>
        <w:spacing w:after="120" w:line="360" w:lineRule="auto"/>
        <w:ind w:left="85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Abastecimento com Carro-pipa - Água Potável</w:t>
      </w:r>
    </w:p>
    <w:p w14:paraId="47A2F4D4" w14:textId="77777777" w:rsidR="00190064" w:rsidRPr="001D7606" w:rsidRDefault="00190064" w:rsidP="00190064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1D7606">
        <w:rPr>
          <w:rFonts w:ascii="Arial" w:hAnsi="Arial" w:cs="Arial"/>
          <w:b/>
          <w:bCs/>
          <w:sz w:val="24"/>
          <w:szCs w:val="24"/>
        </w:rPr>
        <w:t>Finalidade do serviço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51974C85" w14:textId="77777777" w:rsidR="00190064" w:rsidRDefault="00190064" w:rsidP="00190064">
      <w:pPr>
        <w:pStyle w:val="PargrafodaLista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amenizar esse efeito negativo, o município tem o programa de Operação carro-pipa, e investe com recurso próprio na contratação de carros-pipa, para fornecer água potável às famílias atingidas pelos eventos da estiagem e seca. </w:t>
      </w:r>
    </w:p>
    <w:p w14:paraId="345F6C8C" w14:textId="77777777" w:rsidR="00190064" w:rsidRDefault="00190064" w:rsidP="00190064">
      <w:pPr>
        <w:pStyle w:val="PargrafodaLista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objetivo do programa é realizar ações complementares de apoio às atividades de distribuição de água potável às populações rurais atingidas por estiagem e seca e que vivem em situação de emergência e ou calamidade pública no município de Jatobá-PE. Contribuir e auxiliar a população atingida por longo período de estiagem na melhoria da qualidade de vida, saúde e sustentabilidade.</w:t>
      </w:r>
    </w:p>
    <w:p w14:paraId="4BD415B8" w14:textId="77777777" w:rsidR="00190064" w:rsidRDefault="00190064" w:rsidP="0019006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D7606">
        <w:rPr>
          <w:rFonts w:ascii="Arial" w:hAnsi="Arial" w:cs="Arial"/>
          <w:b/>
          <w:bCs/>
          <w:sz w:val="24"/>
          <w:szCs w:val="24"/>
        </w:rPr>
        <w:t>Requisitos para o usuário:</w:t>
      </w:r>
    </w:p>
    <w:p w14:paraId="22520C09" w14:textId="77777777" w:rsidR="00190064" w:rsidRDefault="00190064" w:rsidP="001900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6D076F">
        <w:rPr>
          <w:rFonts w:ascii="Arial" w:hAnsi="Arial" w:cs="Arial"/>
          <w:sz w:val="24"/>
          <w:szCs w:val="24"/>
        </w:rPr>
        <w:t>Ser morador da zona rural</w:t>
      </w:r>
      <w:r>
        <w:rPr>
          <w:rFonts w:ascii="Arial" w:hAnsi="Arial" w:cs="Arial"/>
          <w:sz w:val="24"/>
          <w:szCs w:val="24"/>
        </w:rPr>
        <w:t>; apresentar documentos pessoais; CPF, RG, título eleitoral e comprovante de residência.</w:t>
      </w:r>
    </w:p>
    <w:p w14:paraId="40A48717" w14:textId="77777777" w:rsidR="00190064" w:rsidRDefault="00190064" w:rsidP="00190064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10D4E">
        <w:rPr>
          <w:rFonts w:ascii="Arial" w:hAnsi="Arial" w:cs="Arial"/>
          <w:b/>
          <w:bCs/>
          <w:sz w:val="24"/>
          <w:szCs w:val="24"/>
        </w:rPr>
        <w:t>Atendimento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02DF64B0" w14:textId="77777777" w:rsidR="00190064" w:rsidRDefault="00190064" w:rsidP="00190064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O atendimento se dá de forma Presencial no Departamento de Agricultura localizada no Anexo da Prefeitura, sendo a responsável a Chefe do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Departamento Joice Feitosa. Contato e Dúvidas podem ser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tiradas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no Fone: (087) 3851-3186 Ramal 241, ou pelo e-mail </w:t>
      </w:r>
      <w:hyperlink r:id="rId13" w:history="1">
        <w:r>
          <w:rPr>
            <w:rStyle w:val="Hyperlink"/>
            <w:rFonts w:ascii="Arial" w:eastAsia="Arial" w:hAnsi="Arial" w:cs="Arial"/>
            <w:sz w:val="24"/>
            <w:szCs w:val="24"/>
            <w:highlight w:val="white"/>
          </w:rPr>
          <w:t>seamajatoba@gmail.com</w:t>
        </w:r>
      </w:hyperlink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.</w:t>
      </w:r>
    </w:p>
    <w:p w14:paraId="4F26538F" w14:textId="77777777" w:rsidR="00190064" w:rsidRDefault="00190064" w:rsidP="00190064">
      <w:pPr>
        <w:pStyle w:val="PargrafodaLista"/>
        <w:spacing w:line="360" w:lineRule="auto"/>
        <w:ind w:left="0" w:firstLine="851"/>
        <w:jc w:val="both"/>
        <w:rPr>
          <w:rFonts w:ascii="Arial" w:eastAsia="Calibri" w:hAnsi="Arial" w:cs="Arial"/>
          <w:sz w:val="24"/>
          <w:szCs w:val="24"/>
        </w:rPr>
      </w:pPr>
    </w:p>
    <w:p w14:paraId="0C606175" w14:textId="77777777" w:rsidR="00190064" w:rsidRDefault="00190064" w:rsidP="00190064">
      <w:pPr>
        <w:pStyle w:val="PargrafodaLista"/>
        <w:spacing w:after="120" w:line="360" w:lineRule="auto"/>
        <w:ind w:left="0" w:firstLine="851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8877B13" w14:textId="77777777" w:rsidR="00190064" w:rsidRDefault="00190064" w:rsidP="00190064">
      <w:pPr>
        <w:pStyle w:val="PargrafodaLista"/>
        <w:spacing w:after="120" w:line="360" w:lineRule="auto"/>
        <w:ind w:left="85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Abastecimento com Carro-pipa - Água Bruta</w:t>
      </w:r>
    </w:p>
    <w:p w14:paraId="3089833C" w14:textId="77777777" w:rsidR="00190064" w:rsidRPr="00810D4E" w:rsidRDefault="00190064" w:rsidP="00190064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810D4E">
        <w:rPr>
          <w:rFonts w:ascii="Arial" w:hAnsi="Arial" w:cs="Arial"/>
          <w:b/>
          <w:bCs/>
          <w:sz w:val="24"/>
          <w:szCs w:val="24"/>
        </w:rPr>
        <w:t>Finalidade do Serviço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267C6DE3" w14:textId="77777777" w:rsidR="00190064" w:rsidRDefault="00190064" w:rsidP="00190064">
      <w:pPr>
        <w:pStyle w:val="NormalWeb"/>
        <w:spacing w:before="0" w:beforeAutospacing="0" w:after="160" w:afterAutospacing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Abastecer os reservatórios tipo barreiros para suprir as necessidades dos rebanhos da zona rural, limpeza de prédios públicos e jardinagem do município.  </w:t>
      </w:r>
    </w:p>
    <w:p w14:paraId="0E90762F" w14:textId="77777777" w:rsidR="00190064" w:rsidRDefault="00190064" w:rsidP="00190064">
      <w:pPr>
        <w:tabs>
          <w:tab w:val="left" w:pos="42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departamento desenvolve as seguintes: atendimento diário ao público; cadastramento de famílias, visita de campo para averiguar o atendimento, ouvir e orientar a população, ver as dificuldades como: condições das estradas, e condições das cisternas.</w:t>
      </w:r>
    </w:p>
    <w:p w14:paraId="57129EF2" w14:textId="77777777" w:rsidR="00190064" w:rsidRPr="00810D4E" w:rsidRDefault="00190064" w:rsidP="00190064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10D4E">
        <w:rPr>
          <w:rFonts w:ascii="Arial" w:hAnsi="Arial" w:cs="Arial"/>
          <w:b/>
          <w:bCs/>
          <w:sz w:val="24"/>
          <w:szCs w:val="24"/>
        </w:rPr>
        <w:t>Requisitos necessários:</w:t>
      </w:r>
    </w:p>
    <w:p w14:paraId="00689AC3" w14:textId="77777777" w:rsidR="00190064" w:rsidRDefault="00190064" w:rsidP="00190064">
      <w:pPr>
        <w:pStyle w:val="NormalWeb"/>
        <w:spacing w:before="0" w:beforeAutospacing="0" w:after="16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Cadastramento para água potável e bruta:</w:t>
      </w:r>
      <w:r>
        <w:rPr>
          <w:rFonts w:ascii="Arial" w:hAnsi="Arial" w:cs="Arial"/>
          <w:color w:val="000000"/>
        </w:rPr>
        <w:t xml:space="preserve">  fazer cadastro no setor, munidos de RG, CPF e Título de eleitor do município.</w:t>
      </w:r>
    </w:p>
    <w:p w14:paraId="4805CD15" w14:textId="77777777" w:rsidR="00190064" w:rsidRPr="00DB2528" w:rsidRDefault="00190064" w:rsidP="00190064">
      <w:pPr>
        <w:pStyle w:val="NormalWeb"/>
        <w:spacing w:before="0" w:beforeAutospacing="0" w:after="16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 w:rsidRPr="00DB2528">
        <w:rPr>
          <w:rFonts w:ascii="Arial" w:hAnsi="Arial" w:cs="Arial"/>
          <w:b/>
          <w:bCs/>
          <w:color w:val="000000"/>
        </w:rPr>
        <w:t>Atendimento:</w:t>
      </w:r>
    </w:p>
    <w:p w14:paraId="219978D9" w14:textId="77777777" w:rsidR="00190064" w:rsidRDefault="00190064" w:rsidP="00190064">
      <w:pPr>
        <w:spacing w:after="120" w:line="360" w:lineRule="auto"/>
        <w:ind w:firstLine="85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atendimento se dá de forma Presencial no Departamento de Agricultura localizada no Anexo da Prefeitura, sendo a responsável a Chefe do Departamento Joice Feitosa. Contato e Dúvidas podem ser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tiradas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no Fone: (087) 3851-3186 Ramal 241, ou pelo e-mail </w:t>
      </w:r>
      <w:hyperlink r:id="rId14" w:history="1">
        <w:r>
          <w:rPr>
            <w:rStyle w:val="Hyperlink"/>
            <w:rFonts w:ascii="Arial" w:eastAsia="Arial" w:hAnsi="Arial" w:cs="Arial"/>
            <w:sz w:val="24"/>
            <w:szCs w:val="24"/>
            <w:highlight w:val="white"/>
          </w:rPr>
          <w:t>seamajatoba@gmail.com</w:t>
        </w:r>
      </w:hyperlink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.</w:t>
      </w:r>
    </w:p>
    <w:p w14:paraId="17BDD302" w14:textId="77777777" w:rsidR="00190064" w:rsidRDefault="00190064" w:rsidP="00190064">
      <w:pPr>
        <w:pStyle w:val="PargrafodaLista"/>
        <w:spacing w:after="120" w:line="360" w:lineRule="auto"/>
        <w:ind w:left="0" w:firstLine="851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</w:p>
    <w:p w14:paraId="6854B3B7" w14:textId="77777777" w:rsidR="00190064" w:rsidRDefault="00190064" w:rsidP="00190064">
      <w:pPr>
        <w:pStyle w:val="PargrafodaLista"/>
        <w:spacing w:after="120" w:line="360" w:lineRule="auto"/>
        <w:ind w:left="85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Cadastramento e Regularização Fundiária</w:t>
      </w:r>
    </w:p>
    <w:p w14:paraId="147F51F8" w14:textId="77777777" w:rsidR="00190064" w:rsidRPr="00DB2528" w:rsidRDefault="00190064" w:rsidP="00190064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Finalidade do serviço para o usuário:</w:t>
      </w:r>
    </w:p>
    <w:p w14:paraId="73784C71" w14:textId="77777777" w:rsidR="00190064" w:rsidRDefault="00190064" w:rsidP="00190064">
      <w:pPr>
        <w:pStyle w:val="PargrafodaLista"/>
        <w:spacing w:after="120" w:line="36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Parceria com o INCRA realiza a </w:t>
      </w:r>
      <w:proofErr w:type="gramStart"/>
      <w:r>
        <w:rPr>
          <w:rFonts w:ascii="Arial" w:hAnsi="Arial" w:cs="Arial"/>
          <w:sz w:val="24"/>
          <w:szCs w:val="24"/>
        </w:rPr>
        <w:t>regularização  e</w:t>
      </w:r>
      <w:proofErr w:type="gramEnd"/>
      <w:r>
        <w:rPr>
          <w:rFonts w:ascii="Arial" w:hAnsi="Arial" w:cs="Arial"/>
          <w:sz w:val="24"/>
          <w:szCs w:val="24"/>
        </w:rPr>
        <w:t xml:space="preserve"> o cadastramento da terra e emissão de CCIR, com também a retirada de boleto para pagamento anual CCIR.</w:t>
      </w:r>
    </w:p>
    <w:p w14:paraId="6919717A" w14:textId="77777777" w:rsidR="00190064" w:rsidRPr="00B26EDD" w:rsidRDefault="00190064" w:rsidP="00190064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DB2528">
        <w:rPr>
          <w:rFonts w:ascii="Arial" w:hAnsi="Arial" w:cs="Arial"/>
          <w:b/>
          <w:bCs/>
          <w:sz w:val="24"/>
          <w:szCs w:val="24"/>
        </w:rPr>
        <w:t>Requisitos necessários para o usuário:</w:t>
      </w:r>
    </w:p>
    <w:p w14:paraId="10233ADA" w14:textId="77777777" w:rsidR="00190064" w:rsidRDefault="00190064" w:rsidP="00190064">
      <w:pPr>
        <w:pStyle w:val="PargrafodaLista"/>
        <w:spacing w:after="120" w:line="36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cadastros novos são necessários os documentos:</w:t>
      </w:r>
    </w:p>
    <w:p w14:paraId="32957565" w14:textId="77777777" w:rsidR="00190064" w:rsidRDefault="00190064" w:rsidP="00190064">
      <w:pPr>
        <w:pStyle w:val="PargrafodaLista"/>
        <w:numPr>
          <w:ilvl w:val="0"/>
          <w:numId w:val="6"/>
        </w:numPr>
        <w:spacing w:after="120" w:line="36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Cont. Compra e venda </w:t>
      </w:r>
    </w:p>
    <w:p w14:paraId="2AC56003" w14:textId="77777777" w:rsidR="00190064" w:rsidRDefault="00190064" w:rsidP="00190064">
      <w:pPr>
        <w:pStyle w:val="PargrafodaLista"/>
        <w:numPr>
          <w:ilvl w:val="0"/>
          <w:numId w:val="6"/>
        </w:numPr>
        <w:spacing w:after="120" w:line="36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Cadastro ambiental rural CAR</w:t>
      </w:r>
    </w:p>
    <w:p w14:paraId="71010F08" w14:textId="77777777" w:rsidR="00190064" w:rsidRDefault="00190064" w:rsidP="00190064">
      <w:pPr>
        <w:pStyle w:val="PargrafodaLista"/>
        <w:numPr>
          <w:ilvl w:val="0"/>
          <w:numId w:val="6"/>
        </w:numPr>
        <w:spacing w:after="120" w:line="36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posse pelo sindicato rural</w:t>
      </w:r>
    </w:p>
    <w:p w14:paraId="50AA8BBC" w14:textId="77777777" w:rsidR="00190064" w:rsidRDefault="00190064" w:rsidP="00190064">
      <w:pPr>
        <w:pStyle w:val="PargrafodaLista"/>
        <w:numPr>
          <w:ilvl w:val="0"/>
          <w:numId w:val="6"/>
        </w:numPr>
        <w:spacing w:after="120" w:line="36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casamento e CPF do cônjuge.</w:t>
      </w:r>
    </w:p>
    <w:p w14:paraId="39BF7F71" w14:textId="77777777" w:rsidR="00190064" w:rsidRDefault="00190064" w:rsidP="00190064">
      <w:pPr>
        <w:pStyle w:val="PargrafodaLista"/>
        <w:numPr>
          <w:ilvl w:val="0"/>
          <w:numId w:val="6"/>
        </w:numPr>
        <w:spacing w:after="120" w:line="36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CPF, RG e comprovante de residência e um número de telefone válido </w:t>
      </w:r>
    </w:p>
    <w:p w14:paraId="0288EB38" w14:textId="77777777" w:rsidR="00190064" w:rsidRDefault="00190064" w:rsidP="00190064">
      <w:pPr>
        <w:pStyle w:val="PargrafodaLista"/>
        <w:spacing w:after="120" w:line="36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DOCUMENTOS RECONHECIDO EM CARTÓRIO</w:t>
      </w:r>
    </w:p>
    <w:p w14:paraId="59B47CAA" w14:textId="77777777" w:rsidR="00190064" w:rsidRPr="00B26EDD" w:rsidRDefault="00190064" w:rsidP="00190064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B26EDD">
        <w:rPr>
          <w:rFonts w:ascii="Arial" w:hAnsi="Arial" w:cs="Arial"/>
          <w:b/>
          <w:bCs/>
          <w:sz w:val="24"/>
          <w:szCs w:val="24"/>
        </w:rPr>
        <w:t>Atendimento:</w:t>
      </w:r>
    </w:p>
    <w:p w14:paraId="7C1F5DDF" w14:textId="77777777" w:rsidR="00190064" w:rsidRDefault="00190064" w:rsidP="00190064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O atendimento se dá de forma Presencial no Departamento de Agricultura localizada no Anexo da Prefeitura, sendo o responsável o Chefe do Departamento Judson Lima. Contato e Dúvidas podem ser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tiradas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no Fone: (087) 3851-3186 Ramal 241, ou pelo e-mail </w:t>
      </w:r>
      <w:hyperlink r:id="rId15" w:history="1">
        <w:r>
          <w:rPr>
            <w:rStyle w:val="Hyperlink"/>
            <w:rFonts w:ascii="Arial" w:eastAsia="Arial" w:hAnsi="Arial" w:cs="Arial"/>
            <w:sz w:val="24"/>
            <w:szCs w:val="24"/>
            <w:highlight w:val="white"/>
          </w:rPr>
          <w:t>seamajatoba@gmail.com</w:t>
        </w:r>
      </w:hyperlink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.</w:t>
      </w:r>
    </w:p>
    <w:p w14:paraId="5A613C3B" w14:textId="77777777" w:rsidR="00190064" w:rsidRDefault="00190064" w:rsidP="00190064">
      <w:pPr>
        <w:pStyle w:val="PargrafodaLista"/>
        <w:spacing w:after="120" w:line="360" w:lineRule="auto"/>
        <w:ind w:left="0" w:firstLine="851"/>
        <w:rPr>
          <w:rFonts w:ascii="Arial" w:eastAsia="Calibri" w:hAnsi="Arial" w:cs="Arial"/>
          <w:color w:val="FF0000"/>
          <w:sz w:val="24"/>
          <w:szCs w:val="24"/>
        </w:rPr>
      </w:pPr>
    </w:p>
    <w:p w14:paraId="5F5085F6" w14:textId="77777777" w:rsidR="00190064" w:rsidRDefault="00190064" w:rsidP="00190064">
      <w:pPr>
        <w:pStyle w:val="PargrafodaLista"/>
        <w:spacing w:after="120" w:line="360" w:lineRule="auto"/>
        <w:ind w:left="85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Emissão de Guia Animal e Cadastro de Animais – ADAGRO</w:t>
      </w:r>
    </w:p>
    <w:p w14:paraId="2F30291A" w14:textId="77777777" w:rsidR="00190064" w:rsidRPr="00B26EDD" w:rsidRDefault="00190064" w:rsidP="00190064">
      <w:pPr>
        <w:pStyle w:val="PargrafodaLista"/>
        <w:spacing w:after="120" w:line="360" w:lineRule="auto"/>
        <w:ind w:left="85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A59226" w14:textId="77777777" w:rsidR="00190064" w:rsidRPr="00B26EDD" w:rsidRDefault="00190064" w:rsidP="00190064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Finalidade do serviço para o usuário:</w:t>
      </w:r>
    </w:p>
    <w:p w14:paraId="1BE4B57E" w14:textId="77777777" w:rsidR="00190064" w:rsidRDefault="00190064" w:rsidP="00190064">
      <w:pPr>
        <w:pStyle w:val="PargrafodaLista"/>
        <w:spacing w:after="120" w:line="36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Parceria com a ADAGRO tem por finalidade realizar a emissão de guia de trânsito animal GTA e declaração de vacinação do animal.</w:t>
      </w:r>
    </w:p>
    <w:p w14:paraId="301355A7" w14:textId="77777777" w:rsidR="00190064" w:rsidRPr="00B26EDD" w:rsidRDefault="00190064" w:rsidP="00190064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DB2528">
        <w:rPr>
          <w:rFonts w:ascii="Arial" w:hAnsi="Arial" w:cs="Arial"/>
          <w:b/>
          <w:bCs/>
          <w:sz w:val="24"/>
          <w:szCs w:val="24"/>
        </w:rPr>
        <w:t>Requisitos necessários para o usuário:</w:t>
      </w:r>
    </w:p>
    <w:p w14:paraId="70C9A7F4" w14:textId="77777777" w:rsidR="00190064" w:rsidRPr="00B26EDD" w:rsidRDefault="00190064" w:rsidP="00190064">
      <w:pPr>
        <w:pStyle w:val="PargrafodaLista"/>
        <w:spacing w:after="120" w:line="36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26EDD">
        <w:rPr>
          <w:rFonts w:ascii="Arial" w:hAnsi="Arial" w:cs="Arial"/>
          <w:sz w:val="24"/>
          <w:szCs w:val="24"/>
        </w:rPr>
        <w:t>Para emissão de GTA é necessário:</w:t>
      </w:r>
    </w:p>
    <w:p w14:paraId="033D3601" w14:textId="77777777" w:rsidR="00190064" w:rsidRDefault="00190064" w:rsidP="00190064">
      <w:pPr>
        <w:pStyle w:val="PargrafodaLista"/>
        <w:numPr>
          <w:ilvl w:val="0"/>
          <w:numId w:val="7"/>
        </w:numPr>
        <w:spacing w:after="120" w:line="36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 do comprador e CPF do vendedor.</w:t>
      </w:r>
    </w:p>
    <w:p w14:paraId="5E4D694D" w14:textId="77777777" w:rsidR="00190064" w:rsidRDefault="00190064" w:rsidP="00190064">
      <w:pPr>
        <w:pStyle w:val="PargrafodaLista"/>
        <w:spacing w:after="120" w:line="36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*Ambos têm que ser cadastrados.</w:t>
      </w:r>
    </w:p>
    <w:p w14:paraId="5ACD9DDE" w14:textId="77777777" w:rsidR="00190064" w:rsidRDefault="00190064" w:rsidP="00190064">
      <w:pPr>
        <w:pStyle w:val="PargrafodaLista"/>
        <w:spacing w:after="120" w:line="360" w:lineRule="auto"/>
        <w:ind w:left="0" w:firstLine="851"/>
        <w:rPr>
          <w:rFonts w:ascii="Arial" w:hAnsi="Arial" w:cs="Arial"/>
          <w:sz w:val="24"/>
          <w:szCs w:val="24"/>
        </w:rPr>
      </w:pPr>
    </w:p>
    <w:p w14:paraId="1D2E37E6" w14:textId="77777777" w:rsidR="00190064" w:rsidRDefault="00190064" w:rsidP="00190064">
      <w:pPr>
        <w:pStyle w:val="PargrafodaLista"/>
        <w:spacing w:after="120" w:line="36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declarar a vacina de Febre Aftosa durante a campanha é necessário: </w:t>
      </w:r>
    </w:p>
    <w:p w14:paraId="11233BC3" w14:textId="77777777" w:rsidR="00190064" w:rsidRDefault="00190064" w:rsidP="00190064">
      <w:pPr>
        <w:pStyle w:val="PargrafodaLista"/>
        <w:numPr>
          <w:ilvl w:val="0"/>
          <w:numId w:val="7"/>
        </w:numPr>
        <w:spacing w:after="120" w:line="36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fiscal da vacina e CPF.  </w:t>
      </w:r>
    </w:p>
    <w:p w14:paraId="0FB86D14" w14:textId="77777777" w:rsidR="00190064" w:rsidRDefault="00190064" w:rsidP="00190064">
      <w:pPr>
        <w:pStyle w:val="PargrafodaLista"/>
        <w:spacing w:after="120" w:line="360" w:lineRule="auto"/>
        <w:ind w:left="851"/>
        <w:rPr>
          <w:rFonts w:ascii="Arial" w:hAnsi="Arial" w:cs="Arial"/>
          <w:sz w:val="24"/>
          <w:szCs w:val="24"/>
        </w:rPr>
      </w:pPr>
    </w:p>
    <w:p w14:paraId="313D4573" w14:textId="77777777" w:rsidR="00190064" w:rsidRPr="00B26EDD" w:rsidRDefault="00190064" w:rsidP="00190064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B26EDD">
        <w:rPr>
          <w:rFonts w:ascii="Arial" w:hAnsi="Arial" w:cs="Arial"/>
          <w:b/>
          <w:bCs/>
          <w:sz w:val="24"/>
          <w:szCs w:val="24"/>
        </w:rPr>
        <w:t>Atendimento:</w:t>
      </w:r>
    </w:p>
    <w:p w14:paraId="169E1490" w14:textId="77777777" w:rsidR="00190064" w:rsidRDefault="00190064" w:rsidP="00190064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O atendimento se dá de forma Presencial no Departamento de Agricultura localizada no Anexo da Prefeitura, sendo o responsável o Chefe do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Departamento Judson Lima. Contato e Dúvidas podem ser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tiradas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no Fone: (087) 3851-3186 Ramal 241, ou pelo e-mail </w:t>
      </w:r>
      <w:hyperlink r:id="rId16" w:history="1">
        <w:r>
          <w:rPr>
            <w:rStyle w:val="Hyperlink"/>
            <w:rFonts w:ascii="Arial" w:eastAsia="Arial" w:hAnsi="Arial" w:cs="Arial"/>
            <w:sz w:val="24"/>
            <w:szCs w:val="24"/>
            <w:highlight w:val="white"/>
          </w:rPr>
          <w:t>seamajatoba@gmail.com</w:t>
        </w:r>
      </w:hyperlink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.</w:t>
      </w:r>
    </w:p>
    <w:p w14:paraId="49878C3D" w14:textId="77777777" w:rsidR="00190064" w:rsidRPr="00B26EDD" w:rsidRDefault="00190064" w:rsidP="00190064">
      <w:pPr>
        <w:spacing w:after="120" w:line="360" w:lineRule="auto"/>
        <w:rPr>
          <w:rFonts w:ascii="Arial" w:hAnsi="Arial" w:cs="Arial"/>
          <w:color w:val="FF0000"/>
          <w:sz w:val="24"/>
          <w:szCs w:val="24"/>
        </w:rPr>
      </w:pPr>
    </w:p>
    <w:p w14:paraId="701BD547" w14:textId="77777777" w:rsidR="00190064" w:rsidRDefault="00190064" w:rsidP="00190064">
      <w:pPr>
        <w:pStyle w:val="PargrafodaLista"/>
        <w:spacing w:after="120" w:line="360" w:lineRule="auto"/>
        <w:ind w:left="0" w:firstLine="851"/>
        <w:rPr>
          <w:rFonts w:ascii="Arial" w:hAnsi="Arial" w:cs="Arial"/>
          <w:color w:val="FF0000"/>
          <w:sz w:val="24"/>
          <w:szCs w:val="24"/>
        </w:rPr>
      </w:pPr>
    </w:p>
    <w:p w14:paraId="76D1EBD1" w14:textId="77777777" w:rsidR="00190064" w:rsidRDefault="00190064" w:rsidP="00190064">
      <w:pPr>
        <w:pStyle w:val="PargrafodaLista"/>
        <w:spacing w:after="120" w:line="360" w:lineRule="auto"/>
        <w:ind w:left="0" w:firstLine="851"/>
        <w:rPr>
          <w:rFonts w:ascii="Arial" w:hAnsi="Arial" w:cs="Arial"/>
          <w:color w:val="FF0000"/>
          <w:sz w:val="24"/>
          <w:szCs w:val="24"/>
        </w:rPr>
      </w:pPr>
    </w:p>
    <w:p w14:paraId="6E50A7D6" w14:textId="77777777" w:rsidR="00190064" w:rsidRDefault="00190064" w:rsidP="00190064">
      <w:pPr>
        <w:pStyle w:val="PargrafodaLista"/>
        <w:spacing w:after="120" w:line="360" w:lineRule="auto"/>
        <w:ind w:left="85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Programa Recicla Jatobá - Coleta Seletiva</w:t>
      </w:r>
    </w:p>
    <w:p w14:paraId="2743A0C6" w14:textId="77777777" w:rsidR="00190064" w:rsidRPr="00B26EDD" w:rsidRDefault="00190064" w:rsidP="00190064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Finalidade do serviço para o usuário:</w:t>
      </w:r>
    </w:p>
    <w:p w14:paraId="687B9249" w14:textId="77777777" w:rsidR="00190064" w:rsidRDefault="00190064" w:rsidP="00190064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programa recicla jatobá foi criado para a incentivar a coleta seletiva no município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ação esta, que é extrema importância para o desenvolvimento sustentável e tornou-se uma ação importante na vida moderna devido ao aumento do consumo e consequentemente do lixo produzido. A coleta seletiva evita a disseminação de doenças e contribui para que os resíduos se encaminhem para os seus devidos lugares.</w:t>
      </w:r>
    </w:p>
    <w:p w14:paraId="67A7E9DC" w14:textId="77777777" w:rsidR="00190064" w:rsidRDefault="00190064" w:rsidP="00190064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É fácil notar que a atividade de reciclagem gera empregos não só nas empresas que trabalham diretamente com esse processo, mas também nas cooperativas e associações de catadores de materiais recicláveis. O programa veio para contribuir na geração de renda dos antigos catadores do extinto lixão, que hoje estão formalizados como a Associação Amigos do Meio Ambiente de Jatobá – AAMAJATOBÁ.</w:t>
      </w:r>
    </w:p>
    <w:p w14:paraId="2FC399FA" w14:textId="77777777" w:rsidR="00190064" w:rsidRDefault="00190064" w:rsidP="00190064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7DF6EBBA" w14:textId="77777777" w:rsidR="00190064" w:rsidRPr="00B26EDD" w:rsidRDefault="00190064" w:rsidP="00190064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B26EDD">
        <w:rPr>
          <w:rFonts w:ascii="Arial" w:hAnsi="Arial" w:cs="Arial"/>
          <w:b/>
          <w:bCs/>
          <w:sz w:val="24"/>
          <w:szCs w:val="24"/>
        </w:rPr>
        <w:t>Atendimento:</w:t>
      </w:r>
    </w:p>
    <w:p w14:paraId="04BE2B98" w14:textId="77777777" w:rsidR="00190064" w:rsidRDefault="00190064" w:rsidP="00190064">
      <w:pPr>
        <w:spacing w:after="120" w:line="360" w:lineRule="auto"/>
        <w:ind w:firstLine="85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atendimento se dá de forma Presencial no Departamento de Agricultura localizada no Anexo da Prefeitura, sendo a responsável a Chefe do Departamento Rayane Doria. Contato e Dúvidas podem ser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tiradas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no Fone: (087) 3851-3186 Ramal 241, ou pelo e-mail </w:t>
      </w:r>
      <w:hyperlink r:id="rId17" w:history="1">
        <w:r>
          <w:rPr>
            <w:rStyle w:val="Hyperlink"/>
            <w:rFonts w:ascii="Arial" w:eastAsia="Arial" w:hAnsi="Arial" w:cs="Arial"/>
            <w:sz w:val="24"/>
            <w:szCs w:val="24"/>
            <w:highlight w:val="white"/>
          </w:rPr>
          <w:t>seamajatoba@gmail.com</w:t>
        </w:r>
      </w:hyperlink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.</w:t>
      </w:r>
    </w:p>
    <w:p w14:paraId="0E9B24CA" w14:textId="77777777" w:rsidR="00190064" w:rsidRPr="004B3BB4" w:rsidRDefault="00190064" w:rsidP="00190064">
      <w:pPr>
        <w:spacing w:after="120" w:line="360" w:lineRule="auto"/>
        <w:rPr>
          <w:rFonts w:ascii="Arial" w:hAnsi="Arial" w:cs="Arial"/>
          <w:color w:val="FF0000"/>
          <w:sz w:val="24"/>
          <w:szCs w:val="24"/>
        </w:rPr>
      </w:pPr>
    </w:p>
    <w:p w14:paraId="70DF0031" w14:textId="77777777" w:rsidR="00190064" w:rsidRPr="00112A48" w:rsidRDefault="00190064" w:rsidP="00190064">
      <w:pPr>
        <w:spacing w:after="120"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112A48">
        <w:rPr>
          <w:rFonts w:ascii="Arial" w:hAnsi="Arial" w:cs="Arial"/>
          <w:b/>
          <w:bCs/>
          <w:sz w:val="24"/>
          <w:szCs w:val="24"/>
        </w:rPr>
        <w:t>Apoio Veterinário aos Criadores</w:t>
      </w:r>
    </w:p>
    <w:p w14:paraId="36175B73" w14:textId="77777777" w:rsidR="00190064" w:rsidRPr="00B26EDD" w:rsidRDefault="00190064" w:rsidP="00190064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Finalidade do serviço para o usuário:</w:t>
      </w:r>
    </w:p>
    <w:p w14:paraId="391C2A29" w14:textId="77777777" w:rsidR="00190064" w:rsidRDefault="00190064" w:rsidP="00190064">
      <w:pPr>
        <w:pStyle w:val="PargrafodaLista"/>
        <w:tabs>
          <w:tab w:val="left" w:pos="1276"/>
        </w:tabs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14:paraId="088A4981" w14:textId="77777777" w:rsidR="00190064" w:rsidRDefault="00190064" w:rsidP="00190064">
      <w:pPr>
        <w:pStyle w:val="PargrafodaLista"/>
        <w:tabs>
          <w:tab w:val="left" w:pos="1276"/>
        </w:tabs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Através da assistência técnica levar conhecimentos para os produtores de caprinocultura e apicultura, visando promover o crescimento socioeconômico do município e gerar um novo impulsionam ente no mercado agropecuarista na região. </w:t>
      </w:r>
    </w:p>
    <w:p w14:paraId="3C328ED7" w14:textId="77777777" w:rsidR="00190064" w:rsidRDefault="00190064" w:rsidP="00190064">
      <w:pPr>
        <w:tabs>
          <w:tab w:val="left" w:pos="1276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30FBB">
        <w:rPr>
          <w:rFonts w:ascii="Arial" w:hAnsi="Arial" w:cs="Arial"/>
          <w:b/>
          <w:bCs/>
          <w:sz w:val="24"/>
          <w:szCs w:val="24"/>
        </w:rPr>
        <w:t>Requisitos necessário para os usuários:</w:t>
      </w:r>
    </w:p>
    <w:p w14:paraId="7A9E91B0" w14:textId="77777777" w:rsidR="00190064" w:rsidRPr="00C30FBB" w:rsidRDefault="00190064" w:rsidP="00190064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C30FBB">
        <w:rPr>
          <w:rFonts w:ascii="Arial" w:hAnsi="Arial" w:cs="Arial"/>
          <w:sz w:val="24"/>
          <w:szCs w:val="24"/>
        </w:rPr>
        <w:t>Ser comprovadamente produtor de caprinocultura e apicultura</w:t>
      </w:r>
    </w:p>
    <w:p w14:paraId="304806FF" w14:textId="77777777" w:rsidR="00190064" w:rsidRDefault="00190064" w:rsidP="00190064">
      <w:pPr>
        <w:pStyle w:val="PargrafodaLista"/>
        <w:tabs>
          <w:tab w:val="left" w:pos="1276"/>
        </w:tabs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14:paraId="56413A6E" w14:textId="77777777" w:rsidR="00190064" w:rsidRPr="00112A48" w:rsidRDefault="00190064" w:rsidP="00190064">
      <w:pPr>
        <w:tabs>
          <w:tab w:val="left" w:pos="1276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12A48">
        <w:rPr>
          <w:rFonts w:ascii="Arial" w:hAnsi="Arial" w:cs="Arial"/>
          <w:b/>
          <w:bCs/>
          <w:sz w:val="24"/>
          <w:szCs w:val="24"/>
        </w:rPr>
        <w:t>Atendimento:</w:t>
      </w:r>
    </w:p>
    <w:p w14:paraId="1F6B66FA" w14:textId="77777777" w:rsidR="00190064" w:rsidRDefault="00190064" w:rsidP="0019006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atendimento se dá de forma Presencial na Secretaria de Agricultura, sendo o responsável Veterinária Nayara Siqueira. Contato e Dúvidas podem ser </w:t>
      </w:r>
      <w:proofErr w:type="gramStart"/>
      <w:r>
        <w:rPr>
          <w:rFonts w:ascii="Arial" w:eastAsia="Arial" w:hAnsi="Arial" w:cs="Arial"/>
          <w:color w:val="000000"/>
        </w:rPr>
        <w:t>tiradas</w:t>
      </w:r>
      <w:proofErr w:type="gramEnd"/>
      <w:r>
        <w:rPr>
          <w:rFonts w:ascii="Arial" w:eastAsia="Arial" w:hAnsi="Arial" w:cs="Arial"/>
          <w:color w:val="000000"/>
          <w:highlight w:val="white"/>
        </w:rPr>
        <w:t xml:space="preserve"> no Fone: (087) 3851-3186 Ramal 241, ou pelo e-mail </w:t>
      </w:r>
      <w:hyperlink r:id="rId18" w:history="1">
        <w:r>
          <w:rPr>
            <w:rStyle w:val="Hyperlink"/>
            <w:rFonts w:ascii="Arial" w:eastAsia="Arial" w:hAnsi="Arial" w:cs="Arial"/>
            <w:highlight w:val="white"/>
          </w:rPr>
          <w:t>seamajatoba@gmail.com</w:t>
        </w:r>
      </w:hyperlink>
      <w:r>
        <w:rPr>
          <w:rFonts w:ascii="Arial" w:eastAsia="Arial" w:hAnsi="Arial" w:cs="Arial"/>
          <w:color w:val="000000"/>
          <w:highlight w:val="white"/>
        </w:rPr>
        <w:t>.</w:t>
      </w:r>
    </w:p>
    <w:p w14:paraId="765A5690" w14:textId="77777777" w:rsidR="00190064" w:rsidRDefault="00190064" w:rsidP="0019006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</w:p>
    <w:p w14:paraId="353FCBC5" w14:textId="77777777" w:rsidR="00190064" w:rsidRDefault="00190064"/>
    <w:sectPr w:rsidR="001900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B8B"/>
    <w:multiLevelType w:val="hybridMultilevel"/>
    <w:tmpl w:val="8FD0B180"/>
    <w:lvl w:ilvl="0" w:tplc="0416000F">
      <w:start w:val="1"/>
      <w:numFmt w:val="decimal"/>
      <w:lvlText w:val="%1."/>
      <w:lvlJc w:val="left"/>
      <w:pPr>
        <w:ind w:left="1512" w:hanging="360"/>
      </w:pPr>
    </w:lvl>
    <w:lvl w:ilvl="1" w:tplc="04160019">
      <w:start w:val="1"/>
      <w:numFmt w:val="lowerLetter"/>
      <w:lvlText w:val="%2."/>
      <w:lvlJc w:val="left"/>
      <w:pPr>
        <w:ind w:left="2232" w:hanging="360"/>
      </w:pPr>
    </w:lvl>
    <w:lvl w:ilvl="2" w:tplc="0416001B">
      <w:start w:val="1"/>
      <w:numFmt w:val="lowerRoman"/>
      <w:lvlText w:val="%3."/>
      <w:lvlJc w:val="right"/>
      <w:pPr>
        <w:ind w:left="2952" w:hanging="180"/>
      </w:pPr>
    </w:lvl>
    <w:lvl w:ilvl="3" w:tplc="0416000F">
      <w:start w:val="1"/>
      <w:numFmt w:val="decimal"/>
      <w:lvlText w:val="%4."/>
      <w:lvlJc w:val="left"/>
      <w:pPr>
        <w:ind w:left="3672" w:hanging="360"/>
      </w:pPr>
    </w:lvl>
    <w:lvl w:ilvl="4" w:tplc="04160019">
      <w:start w:val="1"/>
      <w:numFmt w:val="lowerLetter"/>
      <w:lvlText w:val="%5."/>
      <w:lvlJc w:val="left"/>
      <w:pPr>
        <w:ind w:left="4392" w:hanging="360"/>
      </w:pPr>
    </w:lvl>
    <w:lvl w:ilvl="5" w:tplc="0416001B">
      <w:start w:val="1"/>
      <w:numFmt w:val="lowerRoman"/>
      <w:lvlText w:val="%6."/>
      <w:lvlJc w:val="right"/>
      <w:pPr>
        <w:ind w:left="5112" w:hanging="180"/>
      </w:pPr>
    </w:lvl>
    <w:lvl w:ilvl="6" w:tplc="0416000F">
      <w:start w:val="1"/>
      <w:numFmt w:val="decimal"/>
      <w:lvlText w:val="%7."/>
      <w:lvlJc w:val="left"/>
      <w:pPr>
        <w:ind w:left="5832" w:hanging="360"/>
      </w:pPr>
    </w:lvl>
    <w:lvl w:ilvl="7" w:tplc="04160019">
      <w:start w:val="1"/>
      <w:numFmt w:val="lowerLetter"/>
      <w:lvlText w:val="%8."/>
      <w:lvlJc w:val="left"/>
      <w:pPr>
        <w:ind w:left="6552" w:hanging="360"/>
      </w:pPr>
    </w:lvl>
    <w:lvl w:ilvl="8" w:tplc="0416001B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1167595E"/>
    <w:multiLevelType w:val="hybridMultilevel"/>
    <w:tmpl w:val="6032EDA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A97A9D"/>
    <w:multiLevelType w:val="hybridMultilevel"/>
    <w:tmpl w:val="5A665EA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>
      <w:start w:val="1"/>
      <w:numFmt w:val="lowerRoman"/>
      <w:lvlText w:val="%3."/>
      <w:lvlJc w:val="right"/>
      <w:pPr>
        <w:ind w:left="3011" w:hanging="180"/>
      </w:pPr>
    </w:lvl>
    <w:lvl w:ilvl="3" w:tplc="0416000F">
      <w:start w:val="1"/>
      <w:numFmt w:val="decimal"/>
      <w:lvlText w:val="%4."/>
      <w:lvlJc w:val="left"/>
      <w:pPr>
        <w:ind w:left="3731" w:hanging="360"/>
      </w:pPr>
    </w:lvl>
    <w:lvl w:ilvl="4" w:tplc="04160019">
      <w:start w:val="1"/>
      <w:numFmt w:val="lowerLetter"/>
      <w:lvlText w:val="%5."/>
      <w:lvlJc w:val="left"/>
      <w:pPr>
        <w:ind w:left="4451" w:hanging="360"/>
      </w:pPr>
    </w:lvl>
    <w:lvl w:ilvl="5" w:tplc="0416001B">
      <w:start w:val="1"/>
      <w:numFmt w:val="lowerRoman"/>
      <w:lvlText w:val="%6."/>
      <w:lvlJc w:val="right"/>
      <w:pPr>
        <w:ind w:left="5171" w:hanging="180"/>
      </w:pPr>
    </w:lvl>
    <w:lvl w:ilvl="6" w:tplc="0416000F">
      <w:start w:val="1"/>
      <w:numFmt w:val="decimal"/>
      <w:lvlText w:val="%7."/>
      <w:lvlJc w:val="left"/>
      <w:pPr>
        <w:ind w:left="5891" w:hanging="360"/>
      </w:pPr>
    </w:lvl>
    <w:lvl w:ilvl="7" w:tplc="04160019">
      <w:start w:val="1"/>
      <w:numFmt w:val="lowerLetter"/>
      <w:lvlText w:val="%8."/>
      <w:lvlJc w:val="left"/>
      <w:pPr>
        <w:ind w:left="6611" w:hanging="360"/>
      </w:pPr>
    </w:lvl>
    <w:lvl w:ilvl="8" w:tplc="0416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36F0C6F"/>
    <w:multiLevelType w:val="hybridMultilevel"/>
    <w:tmpl w:val="66264690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>
      <w:start w:val="1"/>
      <w:numFmt w:val="lowerRoman"/>
      <w:lvlText w:val="%3."/>
      <w:lvlJc w:val="right"/>
      <w:pPr>
        <w:ind w:left="3011" w:hanging="180"/>
      </w:pPr>
    </w:lvl>
    <w:lvl w:ilvl="3" w:tplc="0416000F">
      <w:start w:val="1"/>
      <w:numFmt w:val="decimal"/>
      <w:lvlText w:val="%4."/>
      <w:lvlJc w:val="left"/>
      <w:pPr>
        <w:ind w:left="3731" w:hanging="360"/>
      </w:pPr>
    </w:lvl>
    <w:lvl w:ilvl="4" w:tplc="04160019">
      <w:start w:val="1"/>
      <w:numFmt w:val="lowerLetter"/>
      <w:lvlText w:val="%5."/>
      <w:lvlJc w:val="left"/>
      <w:pPr>
        <w:ind w:left="4451" w:hanging="360"/>
      </w:pPr>
    </w:lvl>
    <w:lvl w:ilvl="5" w:tplc="0416001B">
      <w:start w:val="1"/>
      <w:numFmt w:val="lowerRoman"/>
      <w:lvlText w:val="%6."/>
      <w:lvlJc w:val="right"/>
      <w:pPr>
        <w:ind w:left="5171" w:hanging="180"/>
      </w:pPr>
    </w:lvl>
    <w:lvl w:ilvl="6" w:tplc="0416000F">
      <w:start w:val="1"/>
      <w:numFmt w:val="decimal"/>
      <w:lvlText w:val="%7."/>
      <w:lvlJc w:val="left"/>
      <w:pPr>
        <w:ind w:left="5891" w:hanging="360"/>
      </w:pPr>
    </w:lvl>
    <w:lvl w:ilvl="7" w:tplc="04160019">
      <w:start w:val="1"/>
      <w:numFmt w:val="lowerLetter"/>
      <w:lvlText w:val="%8."/>
      <w:lvlJc w:val="left"/>
      <w:pPr>
        <w:ind w:left="6611" w:hanging="360"/>
      </w:pPr>
    </w:lvl>
    <w:lvl w:ilvl="8" w:tplc="0416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3240712"/>
    <w:multiLevelType w:val="hybridMultilevel"/>
    <w:tmpl w:val="17522498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>
      <w:start w:val="1"/>
      <w:numFmt w:val="lowerRoman"/>
      <w:lvlText w:val="%3."/>
      <w:lvlJc w:val="right"/>
      <w:pPr>
        <w:ind w:left="3011" w:hanging="180"/>
      </w:pPr>
    </w:lvl>
    <w:lvl w:ilvl="3" w:tplc="0416000F">
      <w:start w:val="1"/>
      <w:numFmt w:val="decimal"/>
      <w:lvlText w:val="%4."/>
      <w:lvlJc w:val="left"/>
      <w:pPr>
        <w:ind w:left="3731" w:hanging="360"/>
      </w:pPr>
    </w:lvl>
    <w:lvl w:ilvl="4" w:tplc="04160019">
      <w:start w:val="1"/>
      <w:numFmt w:val="lowerLetter"/>
      <w:lvlText w:val="%5."/>
      <w:lvlJc w:val="left"/>
      <w:pPr>
        <w:ind w:left="4451" w:hanging="360"/>
      </w:pPr>
    </w:lvl>
    <w:lvl w:ilvl="5" w:tplc="0416001B">
      <w:start w:val="1"/>
      <w:numFmt w:val="lowerRoman"/>
      <w:lvlText w:val="%6."/>
      <w:lvlJc w:val="right"/>
      <w:pPr>
        <w:ind w:left="5171" w:hanging="180"/>
      </w:pPr>
    </w:lvl>
    <w:lvl w:ilvl="6" w:tplc="0416000F">
      <w:start w:val="1"/>
      <w:numFmt w:val="decimal"/>
      <w:lvlText w:val="%7."/>
      <w:lvlJc w:val="left"/>
      <w:pPr>
        <w:ind w:left="5891" w:hanging="360"/>
      </w:pPr>
    </w:lvl>
    <w:lvl w:ilvl="7" w:tplc="04160019">
      <w:start w:val="1"/>
      <w:numFmt w:val="lowerLetter"/>
      <w:lvlText w:val="%8."/>
      <w:lvlJc w:val="left"/>
      <w:pPr>
        <w:ind w:left="6611" w:hanging="360"/>
      </w:pPr>
    </w:lvl>
    <w:lvl w:ilvl="8" w:tplc="0416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9895C0E"/>
    <w:multiLevelType w:val="hybridMultilevel"/>
    <w:tmpl w:val="AABA479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3A0B1D"/>
    <w:multiLevelType w:val="hybridMultilevel"/>
    <w:tmpl w:val="33C8F53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>
      <w:start w:val="1"/>
      <w:numFmt w:val="lowerRoman"/>
      <w:lvlText w:val="%3."/>
      <w:lvlJc w:val="right"/>
      <w:pPr>
        <w:ind w:left="3011" w:hanging="180"/>
      </w:pPr>
    </w:lvl>
    <w:lvl w:ilvl="3" w:tplc="0416000F">
      <w:start w:val="1"/>
      <w:numFmt w:val="decimal"/>
      <w:lvlText w:val="%4."/>
      <w:lvlJc w:val="left"/>
      <w:pPr>
        <w:ind w:left="3731" w:hanging="360"/>
      </w:pPr>
    </w:lvl>
    <w:lvl w:ilvl="4" w:tplc="04160019">
      <w:start w:val="1"/>
      <w:numFmt w:val="lowerLetter"/>
      <w:lvlText w:val="%5."/>
      <w:lvlJc w:val="left"/>
      <w:pPr>
        <w:ind w:left="4451" w:hanging="360"/>
      </w:pPr>
    </w:lvl>
    <w:lvl w:ilvl="5" w:tplc="0416001B">
      <w:start w:val="1"/>
      <w:numFmt w:val="lowerRoman"/>
      <w:lvlText w:val="%6."/>
      <w:lvlJc w:val="right"/>
      <w:pPr>
        <w:ind w:left="5171" w:hanging="180"/>
      </w:pPr>
    </w:lvl>
    <w:lvl w:ilvl="6" w:tplc="0416000F">
      <w:start w:val="1"/>
      <w:numFmt w:val="decimal"/>
      <w:lvlText w:val="%7."/>
      <w:lvlJc w:val="left"/>
      <w:pPr>
        <w:ind w:left="5891" w:hanging="360"/>
      </w:pPr>
    </w:lvl>
    <w:lvl w:ilvl="7" w:tplc="04160019">
      <w:start w:val="1"/>
      <w:numFmt w:val="lowerLetter"/>
      <w:lvlText w:val="%8."/>
      <w:lvlJc w:val="left"/>
      <w:pPr>
        <w:ind w:left="6611" w:hanging="360"/>
      </w:pPr>
    </w:lvl>
    <w:lvl w:ilvl="8" w:tplc="0416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5070158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45642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46584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7690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83328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9777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78174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64"/>
    <w:rsid w:val="0019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75CE"/>
  <w15:chartTrackingRefBased/>
  <w15:docId w15:val="{60AE52B8-A1CA-44DD-A176-94395A9F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0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0064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Fontepargpadro"/>
    <w:uiPriority w:val="99"/>
    <w:unhideWhenUsed/>
    <w:rsid w:val="0019006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9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190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majatoba@gmail.com" TargetMode="External"/><Relationship Id="rId13" Type="http://schemas.openxmlformats.org/officeDocument/2006/relationships/hyperlink" Target="mailto:seamajatoba@gmail.com" TargetMode="External"/><Relationship Id="rId18" Type="http://schemas.openxmlformats.org/officeDocument/2006/relationships/hyperlink" Target="mailto:seamajatob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amajatoba@gmail.com" TargetMode="External"/><Relationship Id="rId12" Type="http://schemas.openxmlformats.org/officeDocument/2006/relationships/hyperlink" Target="mailto:seamajatoba@gmail.com" TargetMode="External"/><Relationship Id="rId17" Type="http://schemas.openxmlformats.org/officeDocument/2006/relationships/hyperlink" Target="mailto:seamajatob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eamajatoba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eamajatoba@gmail.com" TargetMode="External"/><Relationship Id="rId11" Type="http://schemas.openxmlformats.org/officeDocument/2006/relationships/hyperlink" Target="mailto:seamajatoba@gmail.com" TargetMode="External"/><Relationship Id="rId5" Type="http://schemas.openxmlformats.org/officeDocument/2006/relationships/hyperlink" Target="mailto:seamajatoba@gmail.com" TargetMode="External"/><Relationship Id="rId15" Type="http://schemas.openxmlformats.org/officeDocument/2006/relationships/hyperlink" Target="mailto:seamajatoba@gmail.com" TargetMode="External"/><Relationship Id="rId10" Type="http://schemas.openxmlformats.org/officeDocument/2006/relationships/hyperlink" Target="mailto:seamajatoba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amajatoba@gmail.com" TargetMode="External"/><Relationship Id="rId14" Type="http://schemas.openxmlformats.org/officeDocument/2006/relationships/hyperlink" Target="mailto:seamajatob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2624</Words>
  <Characters>14171</Characters>
  <Application>Microsoft Office Word</Application>
  <DocSecurity>0</DocSecurity>
  <Lines>118</Lines>
  <Paragraphs>33</Paragraphs>
  <ScaleCrop>false</ScaleCrop>
  <Company/>
  <LinksUpToDate>false</LinksUpToDate>
  <CharactersWithSpaces>16762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Marques</dc:creator>
  <cp:keywords/>
  <dc:description/>
  <cp:lastModifiedBy>Amanda Marques</cp:lastModifiedBy>
  <cp:revision>1</cp:revision>
  <dcterms:created xsi:type="dcterms:W3CDTF">2023-07-07T15:51:00Z</dcterms:created>
  <dcterms:modified xsi:type="dcterms:W3CDTF">2023-07-07T15:52:00Z</dcterms:modified>
</cp:coreProperties>
</file>